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1D" w:rsidRPr="00892A3E" w:rsidRDefault="00E4201D" w:rsidP="00E4201D">
      <w:pPr>
        <w:spacing w:line="1542" w:lineRule="atLeast"/>
        <w:ind w:leftChars="-67" w:left="-141" w:rightChars="-270" w:right="-567"/>
        <w:jc w:val="distribute"/>
        <w:rPr>
          <w:rFonts w:ascii="方正小标宋简体" w:eastAsia="方正小标宋简体" w:hAnsi="方正小标宋简体"/>
          <w:b/>
          <w:color w:val="FF0000"/>
          <w:spacing w:val="136"/>
          <w:w w:val="66"/>
          <w:sz w:val="84"/>
          <w:szCs w:val="84"/>
        </w:rPr>
      </w:pPr>
      <w:r w:rsidRPr="00892A3E">
        <w:rPr>
          <w:rFonts w:ascii="仿宋_GB2312" w:hAnsi="仿宋_GB2312" w:hint="eastAsia"/>
          <w:b/>
          <w:color w:val="FF0000"/>
          <w:spacing w:val="142"/>
          <w:w w:val="66"/>
          <w:sz w:val="84"/>
          <w:szCs w:val="84"/>
        </w:rPr>
        <w:t>肇庆学院学生就业指导处</w:t>
      </w:r>
    </w:p>
    <w:p w:rsidR="00892A3E" w:rsidRPr="00E4201D" w:rsidRDefault="00AF465A" w:rsidP="00892A3E">
      <w:pPr>
        <w:widowControl/>
        <w:snapToGrid w:val="0"/>
        <w:spacing w:line="560" w:lineRule="exact"/>
        <w:jc w:val="right"/>
        <w:rPr>
          <w:rFonts w:ascii="方正仿宋_GBK" w:eastAsia="方正仿宋_GBK" w:hAnsi="方正仿宋_GBK" w:cs="方正仿宋_GBK"/>
          <w:b/>
          <w:bCs/>
          <w:color w:val="002060"/>
          <w:kern w:val="0"/>
          <w:sz w:val="28"/>
          <w:szCs w:val="28"/>
        </w:rPr>
      </w:pPr>
      <w:r w:rsidRPr="00AF465A">
        <w:rPr>
          <w:b/>
          <w:noProof/>
          <w:sz w:val="32"/>
          <w:szCs w:val="32"/>
        </w:rPr>
        <w:pict>
          <v:line id="_x0000_s1028" style="position:absolute;left:0;text-align:left;flip:y;z-index:251660288;mso-wrap-distance-left:9.05pt;mso-wrap-distance-right:9.05pt;mso-position-horizontal-relative:page;mso-position-vertical-relative:page" from="60.7pt,162.75pt" to="536.25pt,162.75pt" strokecolor="red" strokeweight="1.2mm">
            <v:stroke linestyle="thickThin"/>
            <w10:wrap anchorx="page" anchory="page"/>
          </v:line>
        </w:pict>
      </w:r>
      <w:proofErr w:type="gramStart"/>
      <w:r w:rsidR="00892A3E" w:rsidRPr="00F318CB">
        <w:rPr>
          <w:rFonts w:ascii="宋体" w:hAnsi="宋体" w:cs="宋体" w:hint="eastAsia"/>
          <w:b/>
          <w:bCs/>
          <w:color w:val="002060"/>
          <w:kern w:val="0"/>
          <w:sz w:val="28"/>
          <w:szCs w:val="28"/>
        </w:rPr>
        <w:t>肇学就</w:t>
      </w:r>
      <w:proofErr w:type="gramEnd"/>
      <w:r w:rsidR="00892A3E" w:rsidRPr="00F318CB">
        <w:rPr>
          <w:rFonts w:ascii="宋体" w:hAnsi="宋体" w:cs="宋体" w:hint="eastAsia"/>
          <w:b/>
          <w:bCs/>
          <w:color w:val="002060"/>
          <w:kern w:val="0"/>
          <w:sz w:val="28"/>
          <w:szCs w:val="28"/>
        </w:rPr>
        <w:t>[2020]</w:t>
      </w:r>
      <w:r w:rsidR="00CB7C0F">
        <w:rPr>
          <w:rFonts w:ascii="宋体" w:hAnsi="宋体" w:cs="宋体" w:hint="eastAsia"/>
          <w:b/>
          <w:bCs/>
          <w:color w:val="002060"/>
          <w:kern w:val="0"/>
          <w:sz w:val="28"/>
          <w:szCs w:val="28"/>
        </w:rPr>
        <w:t>10</w:t>
      </w:r>
      <w:r w:rsidR="00892A3E" w:rsidRPr="00F318CB">
        <w:rPr>
          <w:rFonts w:ascii="宋体" w:hAnsi="宋体" w:cs="宋体" w:hint="eastAsia"/>
          <w:b/>
          <w:bCs/>
          <w:color w:val="002060"/>
          <w:kern w:val="0"/>
          <w:sz w:val="28"/>
          <w:szCs w:val="28"/>
        </w:rPr>
        <w:t>号</w:t>
      </w:r>
    </w:p>
    <w:p w:rsidR="00E4201D" w:rsidRDefault="00AF465A" w:rsidP="00E4201D">
      <w:pPr>
        <w:widowControl/>
        <w:snapToGrid w:val="0"/>
        <w:spacing w:line="560" w:lineRule="exact"/>
        <w:jc w:val="right"/>
        <w:rPr>
          <w:rFonts w:ascii="宋体" w:hAnsi="宋体" w:cs="宋体"/>
          <w:b/>
          <w:bCs/>
          <w:color w:val="002060"/>
          <w:kern w:val="0"/>
          <w:sz w:val="28"/>
          <w:szCs w:val="28"/>
        </w:rPr>
      </w:pPr>
      <w:r>
        <w:rPr>
          <w:rFonts w:ascii="宋体" w:hAnsi="宋体" w:cs="宋体"/>
          <w:b/>
          <w:bCs/>
          <w:noProof/>
          <w:color w:val="002060"/>
          <w:kern w:val="0"/>
          <w:sz w:val="28"/>
          <w:szCs w:val="28"/>
        </w:rPr>
        <w:pict>
          <v:line id="Line 2" o:spid="_x0000_s1027" style="position:absolute;left:0;text-align:left;flip:y;z-index:251658240;mso-wrap-distance-left:9.05pt;mso-wrap-distance-right:9.05pt;mso-position-horizontal-relative:page;mso-position-vertical-relative:page" from="60.7pt,162.75pt" to="536.25pt,162.75pt" strokecolor="red" strokeweight="1.2mm">
            <v:stroke linestyle="thickThin"/>
            <w10:wrap anchorx="page" anchory="page"/>
          </v:line>
        </w:pict>
      </w:r>
    </w:p>
    <w:p w:rsidR="00892A3E" w:rsidRPr="00BF6763" w:rsidRDefault="00892A3E" w:rsidP="00892A3E">
      <w:pPr>
        <w:pStyle w:val="Bodytext30"/>
        <w:spacing w:line="600" w:lineRule="exact"/>
        <w:rPr>
          <w:rFonts w:eastAsiaTheme="minorEastAsia" w:hint="eastAsia"/>
          <w:b/>
          <w:color w:val="000000"/>
          <w:lang w:eastAsia="zh-CN"/>
        </w:rPr>
      </w:pPr>
      <w:r>
        <w:rPr>
          <w:rFonts w:eastAsiaTheme="minorEastAsia" w:hint="eastAsia"/>
          <w:color w:val="000000"/>
          <w:lang w:eastAsia="zh-CN"/>
        </w:rPr>
        <w:t xml:space="preserve"> </w:t>
      </w:r>
      <w:r w:rsidRPr="00BF6763">
        <w:rPr>
          <w:rFonts w:eastAsiaTheme="minorEastAsia" w:hint="eastAsia"/>
          <w:b/>
          <w:color w:val="000000"/>
          <w:lang w:eastAsia="zh-CN"/>
        </w:rPr>
        <w:t>关于开展</w:t>
      </w:r>
      <w:r w:rsidRPr="00BF6763">
        <w:rPr>
          <w:b/>
          <w:color w:val="000000"/>
        </w:rPr>
        <w:t>第三届“闪亮的日</w:t>
      </w:r>
      <w:r w:rsidRPr="00BF6763">
        <w:rPr>
          <w:b/>
          <w:color w:val="000000"/>
          <w:lang w:val="zh-CN" w:eastAsia="zh-CN" w:bidi="zh-CN"/>
        </w:rPr>
        <w:t>子-</w:t>
      </w:r>
      <w:r w:rsidRPr="00BF6763">
        <w:rPr>
          <w:b/>
          <w:color w:val="000000"/>
        </w:rPr>
        <w:t>青春该有的模样”大学生就业创业人物事迹征集的通知</w:t>
      </w:r>
    </w:p>
    <w:p w:rsidR="00892A3E" w:rsidRDefault="00892A3E" w:rsidP="00892A3E">
      <w:pPr>
        <w:pStyle w:val="Bodytext10"/>
        <w:spacing w:line="240" w:lineRule="auto"/>
        <w:ind w:firstLine="0"/>
      </w:pPr>
      <w:r>
        <w:rPr>
          <w:color w:val="000000"/>
        </w:rPr>
        <w:t>各</w:t>
      </w:r>
      <w:r>
        <w:rPr>
          <w:rFonts w:eastAsiaTheme="minorEastAsia" w:hint="eastAsia"/>
          <w:color w:val="000000"/>
          <w:lang w:eastAsia="zh-CN"/>
        </w:rPr>
        <w:t>二级学院</w:t>
      </w:r>
      <w:r>
        <w:rPr>
          <w:color w:val="000000"/>
        </w:rPr>
        <w:t>：</w:t>
      </w:r>
    </w:p>
    <w:p w:rsidR="00892A3E" w:rsidRDefault="00892A3E" w:rsidP="00892A3E">
      <w:pPr>
        <w:pStyle w:val="Bodytext10"/>
        <w:spacing w:line="584" w:lineRule="exact"/>
        <w:ind w:firstLine="660"/>
        <w:jc w:val="both"/>
      </w:pPr>
      <w:r>
        <w:rPr>
          <w:rFonts w:eastAsiaTheme="minorEastAsia" w:hint="eastAsia"/>
          <w:color w:val="000000"/>
          <w:lang w:eastAsia="zh-CN"/>
        </w:rPr>
        <w:t>根据广东省教育厅办公室转发</w:t>
      </w:r>
      <w:r>
        <w:rPr>
          <w:color w:val="000000"/>
        </w:rPr>
        <w:t>全国高等学校学生信息咨询与就业指导中心《开展第三届“闪亮的日子-青春该有的模样</w:t>
      </w:r>
      <w:r>
        <w:rPr>
          <w:color w:val="000000"/>
          <w:lang w:val="zh-CN" w:eastAsia="zh-CN" w:bidi="zh-CN"/>
        </w:rPr>
        <w:t>”大</w:t>
      </w:r>
      <w:r>
        <w:rPr>
          <w:color w:val="000000"/>
        </w:rPr>
        <w:t>学生就业创业人物事迹征集 的通知》（</w:t>
      </w:r>
      <w:proofErr w:type="gramStart"/>
      <w:r>
        <w:rPr>
          <w:color w:val="000000"/>
        </w:rPr>
        <w:t>教毕指</w:t>
      </w:r>
      <w:proofErr w:type="gramEnd"/>
      <w:r>
        <w:rPr>
          <w:color w:val="000000"/>
        </w:rPr>
        <w:t>〔</w:t>
      </w:r>
      <w:r>
        <w:rPr>
          <w:rFonts w:ascii="Times New Roman" w:eastAsia="Times New Roman" w:hAnsi="Times New Roman" w:cs="Times New Roman"/>
          <w:color w:val="000000"/>
          <w:sz w:val="30"/>
          <w:szCs w:val="30"/>
        </w:rPr>
        <w:t>2020</w:t>
      </w:r>
      <w:r>
        <w:rPr>
          <w:color w:val="000000"/>
        </w:rPr>
        <w:t>〕</w:t>
      </w:r>
      <w:r>
        <w:rPr>
          <w:rFonts w:ascii="Times New Roman" w:eastAsia="Times New Roman" w:hAnsi="Times New Roman" w:cs="Times New Roman"/>
          <w:color w:val="000000"/>
          <w:sz w:val="30"/>
          <w:szCs w:val="30"/>
        </w:rPr>
        <w:t>12</w:t>
      </w:r>
      <w:r>
        <w:rPr>
          <w:color w:val="000000"/>
        </w:rPr>
        <w:t>号，见附件</w:t>
      </w:r>
      <w:r>
        <w:rPr>
          <w:rFonts w:ascii="Times New Roman" w:eastAsia="Times New Roman" w:hAnsi="Times New Roman" w:cs="Times New Roman"/>
          <w:color w:val="000000"/>
          <w:sz w:val="30"/>
          <w:szCs w:val="30"/>
        </w:rPr>
        <w:t>1）</w:t>
      </w:r>
      <w:r>
        <w:rPr>
          <w:color w:val="000000"/>
        </w:rPr>
        <w:t>转发给你们，并结合我</w:t>
      </w:r>
      <w:r>
        <w:rPr>
          <w:rFonts w:eastAsiaTheme="minorEastAsia" w:hint="eastAsia"/>
          <w:color w:val="000000"/>
          <w:lang w:eastAsia="zh-CN"/>
        </w:rPr>
        <w:t>校</w:t>
      </w:r>
      <w:r>
        <w:rPr>
          <w:color w:val="000000"/>
        </w:rPr>
        <w:t>实际提出如下要求，请一并贯彻执行。</w:t>
      </w:r>
    </w:p>
    <w:p w:rsidR="00892A3E" w:rsidRDefault="00892A3E" w:rsidP="00892A3E">
      <w:pPr>
        <w:pStyle w:val="Bodytext10"/>
        <w:tabs>
          <w:tab w:val="left" w:pos="1238"/>
        </w:tabs>
        <w:spacing w:line="566" w:lineRule="exact"/>
        <w:ind w:firstLine="660"/>
        <w:jc w:val="both"/>
      </w:pPr>
      <w:bookmarkStart w:id="0" w:name="bookmark3"/>
      <w:r>
        <w:rPr>
          <w:b/>
          <w:bCs/>
          <w:color w:val="000000"/>
        </w:rPr>
        <w:t>一</w:t>
      </w:r>
      <w:bookmarkEnd w:id="0"/>
      <w:r>
        <w:rPr>
          <w:b/>
          <w:bCs/>
          <w:color w:val="000000"/>
        </w:rPr>
        <w:t>、</w:t>
      </w:r>
      <w:r>
        <w:rPr>
          <w:b/>
          <w:bCs/>
          <w:color w:val="000000"/>
        </w:rPr>
        <w:tab/>
        <w:t>各</w:t>
      </w:r>
      <w:r>
        <w:rPr>
          <w:rFonts w:eastAsiaTheme="minorEastAsia" w:hint="eastAsia"/>
          <w:b/>
          <w:bCs/>
          <w:color w:val="000000"/>
          <w:lang w:eastAsia="zh-CN"/>
        </w:rPr>
        <w:t>二级学院</w:t>
      </w:r>
      <w:r>
        <w:rPr>
          <w:b/>
          <w:bCs/>
          <w:color w:val="000000"/>
        </w:rPr>
        <w:t>要积极推荐符合条件要求的大学生。</w:t>
      </w:r>
      <w:r>
        <w:rPr>
          <w:color w:val="000000"/>
        </w:rPr>
        <w:t>要择优遴选出本</w:t>
      </w:r>
      <w:r>
        <w:rPr>
          <w:rFonts w:eastAsiaTheme="minorEastAsia" w:hint="eastAsia"/>
          <w:color w:val="000000"/>
          <w:lang w:eastAsia="zh-CN"/>
        </w:rPr>
        <w:t>学院</w:t>
      </w:r>
      <w:r>
        <w:rPr>
          <w:color w:val="000000"/>
        </w:rPr>
        <w:t>的大学生就业创业典型人物，</w:t>
      </w:r>
      <w:r>
        <w:rPr>
          <w:rFonts w:eastAsiaTheme="minorEastAsia" w:hint="eastAsia"/>
          <w:color w:val="000000"/>
          <w:lang w:eastAsia="zh-CN"/>
        </w:rPr>
        <w:t>每个学院</w:t>
      </w:r>
      <w:r>
        <w:rPr>
          <w:color w:val="000000"/>
        </w:rPr>
        <w:t>原则上推荐基层就业大学生、大学生创业人物、军营大学生战士各</w:t>
      </w:r>
      <w:r>
        <w:rPr>
          <w:rFonts w:ascii="Times New Roman" w:eastAsia="Times New Roman" w:hAnsi="Times New Roman" w:cs="Times New Roman"/>
          <w:color w:val="000000"/>
          <w:sz w:val="30"/>
          <w:szCs w:val="30"/>
        </w:rPr>
        <w:t>1</w:t>
      </w:r>
      <w:r>
        <w:rPr>
          <w:color w:val="000000"/>
        </w:rPr>
        <w:t>名。我</w:t>
      </w:r>
      <w:r>
        <w:rPr>
          <w:rFonts w:eastAsiaTheme="minorEastAsia" w:hint="eastAsia"/>
          <w:color w:val="000000"/>
          <w:lang w:eastAsia="zh-CN"/>
        </w:rPr>
        <w:t>处</w:t>
      </w:r>
      <w:r>
        <w:rPr>
          <w:color w:val="000000"/>
        </w:rPr>
        <w:t>将在</w:t>
      </w:r>
      <w:r>
        <w:rPr>
          <w:rFonts w:eastAsiaTheme="minorEastAsia" w:hint="eastAsia"/>
          <w:color w:val="000000"/>
          <w:lang w:eastAsia="zh-CN"/>
        </w:rPr>
        <w:t>学院</w:t>
      </w:r>
      <w:r>
        <w:rPr>
          <w:color w:val="000000"/>
        </w:rPr>
        <w:t>推荐的基础上择优遴选并按要求报送。</w:t>
      </w:r>
    </w:p>
    <w:p w:rsidR="00892A3E" w:rsidRDefault="00892A3E" w:rsidP="00892A3E">
      <w:pPr>
        <w:pStyle w:val="Bodytext10"/>
        <w:tabs>
          <w:tab w:val="left" w:pos="1226"/>
        </w:tabs>
        <w:spacing w:line="552" w:lineRule="exact"/>
        <w:ind w:firstLine="660"/>
        <w:jc w:val="both"/>
      </w:pPr>
      <w:bookmarkStart w:id="1" w:name="bookmark4"/>
      <w:r>
        <w:rPr>
          <w:b/>
          <w:bCs/>
          <w:color w:val="000000"/>
        </w:rPr>
        <w:t>二</w:t>
      </w:r>
      <w:bookmarkEnd w:id="1"/>
      <w:r>
        <w:rPr>
          <w:b/>
          <w:bCs/>
          <w:color w:val="000000"/>
        </w:rPr>
        <w:t>、</w:t>
      </w:r>
      <w:r>
        <w:rPr>
          <w:b/>
          <w:bCs/>
          <w:color w:val="000000"/>
        </w:rPr>
        <w:tab/>
        <w:t>各</w:t>
      </w:r>
      <w:r>
        <w:rPr>
          <w:rFonts w:eastAsiaTheme="minorEastAsia" w:hint="eastAsia"/>
          <w:b/>
          <w:bCs/>
          <w:color w:val="000000"/>
          <w:lang w:eastAsia="zh-CN"/>
        </w:rPr>
        <w:t>二级学院</w:t>
      </w:r>
      <w:r>
        <w:rPr>
          <w:b/>
          <w:bCs/>
          <w:color w:val="000000"/>
        </w:rPr>
        <w:t>要做好推荐人物事迹材料的审核。</w:t>
      </w:r>
      <w:r>
        <w:rPr>
          <w:color w:val="000000"/>
        </w:rPr>
        <w:t>每篇事迹材料内容包括标题、正文（字数限定在</w:t>
      </w:r>
      <w:r>
        <w:rPr>
          <w:rFonts w:ascii="Times New Roman" w:eastAsia="Times New Roman" w:hAnsi="Times New Roman" w:cs="Times New Roman"/>
          <w:color w:val="000000"/>
          <w:sz w:val="30"/>
          <w:szCs w:val="30"/>
          <w:lang w:val="en-US" w:eastAsia="zh-CN" w:bidi="en-US"/>
        </w:rPr>
        <w:t>1500-300</w:t>
      </w:r>
      <w:r>
        <w:rPr>
          <w:rFonts w:ascii="Times New Roman" w:eastAsia="Times New Roman" w:hAnsi="Times New Roman" w:cs="Times New Roman"/>
          <w:color w:val="000000"/>
          <w:sz w:val="30"/>
          <w:szCs w:val="30"/>
        </w:rPr>
        <w:t>0</w:t>
      </w:r>
      <w:r>
        <w:rPr>
          <w:color w:val="000000"/>
        </w:rPr>
        <w:t>字，参阅附件</w:t>
      </w:r>
      <w:r>
        <w:rPr>
          <w:rFonts w:ascii="Times New Roman" w:eastAsia="Times New Roman" w:hAnsi="Times New Roman" w:cs="Times New Roman"/>
          <w:color w:val="000000"/>
          <w:sz w:val="30"/>
          <w:szCs w:val="30"/>
        </w:rPr>
        <w:t>3</w:t>
      </w:r>
      <w:r w:rsidR="00CB7C0F">
        <w:rPr>
          <w:rFonts w:ascii="Times New Roman" w:eastAsiaTheme="minorEastAsia" w:hAnsi="Times New Roman" w:cs="Times New Roman" w:hint="eastAsia"/>
          <w:color w:val="000000"/>
          <w:sz w:val="30"/>
          <w:szCs w:val="30"/>
          <w:lang w:eastAsia="zh-CN"/>
        </w:rPr>
        <w:t>来</w:t>
      </w:r>
      <w:r>
        <w:rPr>
          <w:color w:val="000000"/>
        </w:rPr>
        <w:t>撰写），另附人物照片</w:t>
      </w:r>
      <w:r>
        <w:rPr>
          <w:rFonts w:eastAsiaTheme="minorEastAsia" w:hint="eastAsia"/>
          <w:color w:val="000000"/>
          <w:lang w:eastAsia="zh-CN"/>
        </w:rPr>
        <w:t>1-</w:t>
      </w:r>
      <w:r>
        <w:rPr>
          <w:rFonts w:ascii="Times New Roman" w:eastAsia="Times New Roman" w:hAnsi="Times New Roman" w:cs="Times New Roman"/>
          <w:color w:val="000000"/>
          <w:sz w:val="30"/>
          <w:szCs w:val="30"/>
        </w:rPr>
        <w:t>2</w:t>
      </w:r>
      <w:r>
        <w:rPr>
          <w:color w:val="000000"/>
        </w:rPr>
        <w:t>张</w:t>
      </w:r>
      <w:r>
        <w:rPr>
          <w:color w:val="000000"/>
          <w:sz w:val="30"/>
          <w:szCs w:val="30"/>
          <w:lang w:val="en-US" w:eastAsia="zh-CN" w:bidi="en-US"/>
        </w:rPr>
        <w:t>（</w:t>
      </w:r>
      <w:r>
        <w:rPr>
          <w:rFonts w:ascii="Times New Roman" w:eastAsia="Times New Roman" w:hAnsi="Times New Roman" w:cs="Times New Roman"/>
          <w:color w:val="000000"/>
          <w:sz w:val="30"/>
          <w:szCs w:val="30"/>
          <w:lang w:val="en-US" w:eastAsia="zh-CN" w:bidi="en-US"/>
        </w:rPr>
        <w:t>JPG</w:t>
      </w:r>
      <w:r>
        <w:rPr>
          <w:color w:val="000000"/>
        </w:rPr>
        <w:t>文件，文件大小不低于</w:t>
      </w:r>
      <w:r>
        <w:rPr>
          <w:rFonts w:ascii="Times New Roman" w:eastAsia="Times New Roman" w:hAnsi="Times New Roman" w:cs="Times New Roman"/>
          <w:color w:val="000000"/>
          <w:sz w:val="30"/>
          <w:szCs w:val="30"/>
          <w:lang w:val="en-US" w:eastAsia="zh-CN" w:bidi="en-US"/>
        </w:rPr>
        <w:t xml:space="preserve">3M, </w:t>
      </w:r>
      <w:r>
        <w:rPr>
          <w:color w:val="000000"/>
        </w:rPr>
        <w:t>适用于纸质文件清晰印刷）。同时，另页提交</w:t>
      </w:r>
      <w:r>
        <w:rPr>
          <w:rFonts w:ascii="Times New Roman" w:eastAsia="Times New Roman" w:hAnsi="Times New Roman" w:cs="Times New Roman"/>
          <w:color w:val="000000"/>
          <w:sz w:val="30"/>
          <w:szCs w:val="30"/>
        </w:rPr>
        <w:t>1</w:t>
      </w:r>
      <w:r>
        <w:rPr>
          <w:color w:val="000000"/>
        </w:rPr>
        <w:t>份被推荐人物简介（字数限定在</w:t>
      </w:r>
      <w:r>
        <w:rPr>
          <w:rFonts w:ascii="Times New Roman" w:eastAsia="Times New Roman" w:hAnsi="Times New Roman" w:cs="Times New Roman"/>
          <w:color w:val="000000"/>
          <w:sz w:val="30"/>
          <w:szCs w:val="30"/>
        </w:rPr>
        <w:t>200</w:t>
      </w:r>
      <w:r>
        <w:rPr>
          <w:color w:val="000000"/>
        </w:rPr>
        <w:t>字以内，参阅附件</w:t>
      </w:r>
      <w:r>
        <w:rPr>
          <w:rFonts w:ascii="Times New Roman" w:eastAsia="Times New Roman" w:hAnsi="Times New Roman" w:cs="Times New Roman"/>
          <w:color w:val="000000"/>
          <w:sz w:val="30"/>
          <w:szCs w:val="30"/>
        </w:rPr>
        <w:t>3</w:t>
      </w:r>
      <w:r>
        <w:rPr>
          <w:color w:val="000000"/>
        </w:rPr>
        <w:t>来撰写）。要求上述材料内容真实可靠，语言文字表达精炼、</w:t>
      </w:r>
      <w:r>
        <w:rPr>
          <w:color w:val="000000"/>
        </w:rPr>
        <w:lastRenderedPageBreak/>
        <w:t>准确、生动，具有较强的感染力，客观描述当代大学生（毕业生）就业创业过程中的故事, 能够充分体现其积极向上的精神风貌。按要求填写附件</w:t>
      </w:r>
      <w:r>
        <w:rPr>
          <w:rFonts w:ascii="Times New Roman" w:eastAsia="Times New Roman" w:hAnsi="Times New Roman" w:cs="Times New Roman"/>
          <w:color w:val="000000"/>
          <w:sz w:val="30"/>
          <w:szCs w:val="30"/>
        </w:rPr>
        <w:t>2</w:t>
      </w:r>
      <w:r>
        <w:rPr>
          <w:color w:val="000000"/>
        </w:rPr>
        <w:t>的人物推荐表，其中表中联系人及联系方式为</w:t>
      </w:r>
      <w:r>
        <w:rPr>
          <w:rFonts w:eastAsiaTheme="minorEastAsia" w:hint="eastAsia"/>
          <w:color w:val="000000"/>
          <w:lang w:eastAsia="zh-CN"/>
        </w:rPr>
        <w:t>各二级学院</w:t>
      </w:r>
      <w:r>
        <w:rPr>
          <w:color w:val="000000"/>
        </w:rPr>
        <w:t>的联系人及联系方式。</w:t>
      </w:r>
    </w:p>
    <w:p w:rsidR="008F4C56" w:rsidRDefault="00892A3E" w:rsidP="00892A3E">
      <w:pPr>
        <w:pStyle w:val="Bodytext10"/>
        <w:spacing w:line="562" w:lineRule="exact"/>
        <w:ind w:firstLine="620"/>
        <w:jc w:val="both"/>
        <w:rPr>
          <w:rFonts w:eastAsiaTheme="minorEastAsia" w:hint="eastAsia"/>
          <w:color w:val="000000"/>
          <w:lang w:eastAsia="zh-CN"/>
        </w:rPr>
      </w:pPr>
      <w:r>
        <w:rPr>
          <w:color w:val="000000"/>
        </w:rPr>
        <w:t>各</w:t>
      </w:r>
      <w:r>
        <w:rPr>
          <w:rFonts w:eastAsiaTheme="minorEastAsia" w:hint="eastAsia"/>
          <w:color w:val="000000"/>
          <w:lang w:eastAsia="zh-CN"/>
        </w:rPr>
        <w:t>二级学院</w:t>
      </w:r>
      <w:r>
        <w:rPr>
          <w:color w:val="000000"/>
        </w:rPr>
        <w:t>请于</w:t>
      </w:r>
      <w:r>
        <w:rPr>
          <w:rFonts w:ascii="Times New Roman" w:eastAsia="Times New Roman" w:hAnsi="Times New Roman" w:cs="Times New Roman"/>
          <w:color w:val="000000"/>
          <w:sz w:val="30"/>
          <w:szCs w:val="30"/>
        </w:rPr>
        <w:t>2020</w:t>
      </w:r>
      <w:r>
        <w:rPr>
          <w:color w:val="000000"/>
        </w:rPr>
        <w:t>年</w:t>
      </w:r>
      <w:r>
        <w:rPr>
          <w:rFonts w:ascii="Times New Roman" w:eastAsia="Times New Roman" w:hAnsi="Times New Roman" w:cs="Times New Roman"/>
          <w:color w:val="000000"/>
          <w:sz w:val="30"/>
          <w:szCs w:val="30"/>
        </w:rPr>
        <w:t>6</w:t>
      </w:r>
      <w:r>
        <w:rPr>
          <w:color w:val="000000"/>
        </w:rPr>
        <w:t>月</w:t>
      </w:r>
      <w:r w:rsidR="008F4C56">
        <w:rPr>
          <w:rFonts w:ascii="Times New Roman" w:eastAsiaTheme="minorEastAsia" w:hAnsi="Times New Roman" w:cs="Times New Roman" w:hint="eastAsia"/>
          <w:color w:val="000000"/>
          <w:sz w:val="30"/>
          <w:szCs w:val="30"/>
          <w:lang w:eastAsia="zh-CN"/>
        </w:rPr>
        <w:t>3</w:t>
      </w:r>
      <w:r>
        <w:rPr>
          <w:color w:val="000000"/>
        </w:rPr>
        <w:t>前将推荐人物纸质材料（人物推荐表加盖</w:t>
      </w:r>
      <w:r w:rsidR="008F4C56">
        <w:rPr>
          <w:rFonts w:eastAsiaTheme="minorEastAsia" w:hint="eastAsia"/>
          <w:color w:val="000000"/>
          <w:lang w:eastAsia="zh-CN"/>
        </w:rPr>
        <w:t>二级学院</w:t>
      </w:r>
      <w:r w:rsidR="008F4C56">
        <w:rPr>
          <w:color w:val="000000"/>
        </w:rPr>
        <w:t>公章，电子版同步发送邮箱）报</w:t>
      </w:r>
      <w:r w:rsidR="008F4C56">
        <w:rPr>
          <w:rFonts w:eastAsiaTheme="minorEastAsia" w:hint="eastAsia"/>
          <w:color w:val="000000"/>
          <w:lang w:eastAsia="zh-CN"/>
        </w:rPr>
        <w:t>就业处</w:t>
      </w:r>
      <w:r>
        <w:rPr>
          <w:color w:val="000000"/>
        </w:rPr>
        <w:t>。</w:t>
      </w:r>
    </w:p>
    <w:p w:rsidR="00892A3E" w:rsidRPr="008F4C56" w:rsidRDefault="00892A3E" w:rsidP="00892A3E">
      <w:pPr>
        <w:pStyle w:val="Bodytext10"/>
        <w:spacing w:line="562" w:lineRule="exact"/>
        <w:ind w:firstLine="620"/>
        <w:jc w:val="both"/>
        <w:rPr>
          <w:rFonts w:eastAsiaTheme="minorEastAsia" w:hint="eastAsia"/>
          <w:sz w:val="30"/>
          <w:szCs w:val="30"/>
          <w:lang w:eastAsia="zh-CN"/>
        </w:rPr>
      </w:pPr>
      <w:r>
        <w:rPr>
          <w:color w:val="000000"/>
        </w:rPr>
        <w:t>联系人：</w:t>
      </w:r>
      <w:r w:rsidR="003638C5">
        <w:rPr>
          <w:rFonts w:eastAsiaTheme="minorEastAsia" w:hint="eastAsia"/>
          <w:color w:val="000000"/>
          <w:lang w:eastAsia="zh-CN"/>
        </w:rPr>
        <w:t>黄瑛</w:t>
      </w:r>
      <w:r>
        <w:rPr>
          <w:color w:val="000000"/>
        </w:rPr>
        <w:t>，联系电话：</w:t>
      </w:r>
      <w:r w:rsidR="008F4C56">
        <w:rPr>
          <w:rFonts w:ascii="Times New Roman" w:eastAsiaTheme="minorEastAsia" w:hAnsi="Times New Roman" w:cs="Times New Roman" w:hint="eastAsia"/>
          <w:color w:val="000000"/>
          <w:sz w:val="30"/>
          <w:szCs w:val="30"/>
          <w:lang w:eastAsia="zh-CN"/>
        </w:rPr>
        <w:t>2716</w:t>
      </w:r>
      <w:r w:rsidR="003638C5">
        <w:rPr>
          <w:rFonts w:ascii="Times New Roman" w:eastAsiaTheme="minorEastAsia" w:hAnsi="Times New Roman" w:cs="Times New Roman" w:hint="eastAsia"/>
          <w:color w:val="000000"/>
          <w:sz w:val="30"/>
          <w:szCs w:val="30"/>
          <w:lang w:eastAsia="zh-CN"/>
        </w:rPr>
        <w:t>242</w:t>
      </w:r>
    </w:p>
    <w:p w:rsidR="003638C5" w:rsidRDefault="008F4C56" w:rsidP="003638C5">
      <w:pPr>
        <w:pStyle w:val="Other10"/>
        <w:spacing w:after="680" w:line="633" w:lineRule="exact"/>
        <w:ind w:firstLineChars="200" w:firstLine="560"/>
        <w:rPr>
          <w:rFonts w:eastAsiaTheme="minorEastAsia" w:hint="eastAsia"/>
          <w:sz w:val="30"/>
          <w:szCs w:val="30"/>
          <w:lang w:eastAsia="zh-CN"/>
        </w:rPr>
      </w:pPr>
      <w:r>
        <w:rPr>
          <w:rFonts w:hint="eastAsia"/>
          <w:color w:val="000000"/>
        </w:rPr>
        <w:t>邮</w:t>
      </w:r>
      <w:r w:rsidR="00892A3E">
        <w:rPr>
          <w:color w:val="000000"/>
        </w:rPr>
        <w:t>箱：</w:t>
      </w:r>
      <w:r w:rsidR="003638C5">
        <w:rPr>
          <w:rFonts w:ascii="Times New Roman" w:eastAsiaTheme="minorEastAsia" w:hAnsi="Times New Roman" w:cs="Times New Roman" w:hint="eastAsia"/>
          <w:color w:val="000000"/>
          <w:sz w:val="30"/>
          <w:szCs w:val="30"/>
          <w:lang w:val="en-US" w:eastAsia="zh-CN" w:bidi="en-US"/>
        </w:rPr>
        <w:t>2379837042</w:t>
      </w:r>
      <w:r w:rsidR="003638C5">
        <w:rPr>
          <w:rFonts w:ascii="Times New Roman" w:eastAsia="Times New Roman" w:hAnsi="Times New Roman" w:cs="Times New Roman"/>
          <w:color w:val="000000"/>
          <w:sz w:val="30"/>
          <w:szCs w:val="30"/>
          <w:lang w:val="en-US" w:eastAsia="zh-CN" w:bidi="en-US"/>
        </w:rPr>
        <w:t>@qq. Com</w:t>
      </w:r>
    </w:p>
    <w:p w:rsidR="008F4C56" w:rsidRDefault="008F4C56" w:rsidP="003638C5">
      <w:pPr>
        <w:pStyle w:val="Bodytext20"/>
        <w:spacing w:after="0" w:line="562" w:lineRule="exact"/>
        <w:ind w:firstLine="620"/>
        <w:jc w:val="both"/>
        <w:rPr>
          <w:color w:val="000000"/>
        </w:rPr>
      </w:pPr>
    </w:p>
    <w:p w:rsidR="000918B2" w:rsidRDefault="00892A3E" w:rsidP="00892A3E">
      <w:pPr>
        <w:pStyle w:val="Bodytext10"/>
        <w:spacing w:after="240" w:line="562" w:lineRule="exact"/>
        <w:ind w:firstLine="480"/>
        <w:jc w:val="both"/>
        <w:rPr>
          <w:rFonts w:eastAsiaTheme="minorEastAsia" w:hint="eastAsia"/>
          <w:color w:val="000000"/>
          <w:lang w:eastAsia="zh-CN"/>
        </w:rPr>
      </w:pPr>
      <w:r>
        <w:rPr>
          <w:color w:val="000000"/>
        </w:rPr>
        <w:t>附件</w:t>
      </w:r>
      <w:r w:rsidRPr="000918B2">
        <w:rPr>
          <w:color w:val="000000"/>
        </w:rPr>
        <w:t>:</w:t>
      </w:r>
    </w:p>
    <w:p w:rsidR="00892A3E" w:rsidRPr="000918B2" w:rsidRDefault="000918B2" w:rsidP="000918B2">
      <w:pPr>
        <w:pStyle w:val="Bodytext10"/>
        <w:spacing w:after="240" w:line="562" w:lineRule="exact"/>
        <w:ind w:firstLine="480"/>
        <w:jc w:val="both"/>
        <w:rPr>
          <w:color w:val="000000"/>
        </w:rPr>
      </w:pPr>
      <w:r>
        <w:rPr>
          <w:rFonts w:asciiTheme="minorEastAsia" w:eastAsiaTheme="minorEastAsia" w:hAnsiTheme="minorEastAsia" w:hint="eastAsia"/>
          <w:color w:val="000000"/>
          <w:lang w:eastAsia="zh-CN"/>
        </w:rPr>
        <w:t>1</w:t>
      </w:r>
      <w:r>
        <w:rPr>
          <w:rFonts w:eastAsiaTheme="minorEastAsia" w:hint="eastAsia"/>
          <w:color w:val="000000"/>
          <w:lang w:eastAsia="zh-CN"/>
        </w:rPr>
        <w:t>.</w:t>
      </w:r>
      <w:r w:rsidR="00892A3E" w:rsidRPr="000918B2">
        <w:rPr>
          <w:color w:val="000000"/>
        </w:rPr>
        <w:t>开展</w:t>
      </w:r>
      <w:r w:rsidR="00892A3E">
        <w:rPr>
          <w:color w:val="000000"/>
        </w:rPr>
        <w:t>第三届</w:t>
      </w:r>
      <w:r w:rsidR="00892A3E" w:rsidRPr="000918B2">
        <w:rPr>
          <w:color w:val="000000"/>
        </w:rPr>
        <w:t>“闪亮</w:t>
      </w:r>
      <w:r w:rsidR="00892A3E">
        <w:rPr>
          <w:color w:val="000000"/>
        </w:rPr>
        <w:t>的日子</w:t>
      </w:r>
      <w:r>
        <w:rPr>
          <w:rFonts w:eastAsiaTheme="minorEastAsia" w:hint="eastAsia"/>
          <w:color w:val="000000"/>
          <w:lang w:eastAsia="zh-CN"/>
        </w:rPr>
        <w:t>--</w:t>
      </w:r>
      <w:r w:rsidR="00892A3E">
        <w:rPr>
          <w:color w:val="000000"/>
        </w:rPr>
        <w:t>青春该有的模样</w:t>
      </w:r>
      <w:r w:rsidR="00892A3E" w:rsidRPr="000918B2">
        <w:rPr>
          <w:color w:val="000000"/>
        </w:rPr>
        <w:t>”大</w:t>
      </w:r>
      <w:r w:rsidR="00892A3E">
        <w:rPr>
          <w:color w:val="000000"/>
        </w:rPr>
        <w:t>学生就业创业人物事迹征集的通知</w:t>
      </w:r>
    </w:p>
    <w:p w:rsidR="00892A3E" w:rsidRPr="000918B2" w:rsidRDefault="000918B2" w:rsidP="000918B2">
      <w:pPr>
        <w:pStyle w:val="Bodytext10"/>
        <w:spacing w:after="240" w:line="562" w:lineRule="exact"/>
        <w:ind w:firstLine="480"/>
        <w:jc w:val="both"/>
        <w:rPr>
          <w:color w:val="000000"/>
        </w:rPr>
      </w:pPr>
      <w:r>
        <w:rPr>
          <w:rFonts w:asciiTheme="minorEastAsia" w:eastAsiaTheme="minorEastAsia" w:hAnsiTheme="minorEastAsia" w:hint="eastAsia"/>
          <w:color w:val="000000"/>
          <w:lang w:eastAsia="zh-CN"/>
        </w:rPr>
        <w:t>2</w:t>
      </w:r>
      <w:r w:rsidR="00892A3E" w:rsidRPr="000918B2">
        <w:rPr>
          <w:color w:val="000000"/>
        </w:rPr>
        <w:t>.“闪</w:t>
      </w:r>
      <w:r w:rsidR="00892A3E">
        <w:rPr>
          <w:color w:val="000000"/>
        </w:rPr>
        <w:t>亮的日子</w:t>
      </w:r>
      <w:r w:rsidR="003638C5" w:rsidRPr="000918B2">
        <w:rPr>
          <w:rFonts w:hint="eastAsia"/>
          <w:color w:val="000000"/>
        </w:rPr>
        <w:t>--</w:t>
      </w:r>
      <w:r w:rsidR="00892A3E">
        <w:rPr>
          <w:color w:val="000000"/>
        </w:rPr>
        <w:t>青春该有的模样</w:t>
      </w:r>
      <w:r w:rsidR="00892A3E" w:rsidRPr="000918B2">
        <w:rPr>
          <w:color w:val="000000"/>
        </w:rPr>
        <w:t>”人物</w:t>
      </w:r>
      <w:r w:rsidR="00892A3E">
        <w:rPr>
          <w:color w:val="000000"/>
        </w:rPr>
        <w:t>推荐表</w:t>
      </w:r>
    </w:p>
    <w:p w:rsidR="00892A3E" w:rsidRPr="000918B2" w:rsidRDefault="008F4C56" w:rsidP="000918B2">
      <w:pPr>
        <w:pStyle w:val="Bodytext10"/>
        <w:spacing w:after="240" w:line="562" w:lineRule="exact"/>
        <w:ind w:firstLine="480"/>
        <w:jc w:val="both"/>
        <w:rPr>
          <w:color w:val="000000"/>
        </w:rPr>
      </w:pPr>
      <w:bookmarkStart w:id="2" w:name="bookmark5"/>
      <w:bookmarkEnd w:id="2"/>
      <w:r w:rsidRPr="000918B2">
        <w:rPr>
          <w:rFonts w:hint="eastAsia"/>
          <w:color w:val="000000"/>
        </w:rPr>
        <w:t>3.</w:t>
      </w:r>
      <w:r w:rsidR="00892A3E">
        <w:rPr>
          <w:color w:val="000000"/>
        </w:rPr>
        <w:t>大学生就业创业人物事迹材料（参考范文）</w:t>
      </w:r>
    </w:p>
    <w:p w:rsidR="00892A3E" w:rsidRDefault="00892A3E" w:rsidP="00892A3E">
      <w:pPr>
        <w:jc w:val="center"/>
        <w:rPr>
          <w:noProof/>
        </w:rPr>
      </w:pPr>
    </w:p>
    <w:p w:rsidR="008F4C56" w:rsidRDefault="008F4C56" w:rsidP="00892A3E">
      <w:pPr>
        <w:jc w:val="center"/>
        <w:rPr>
          <w:noProof/>
        </w:rPr>
      </w:pPr>
    </w:p>
    <w:p w:rsidR="008F4C56" w:rsidRPr="008F4C56" w:rsidRDefault="008F4C56" w:rsidP="00892A3E">
      <w:pPr>
        <w:jc w:val="center"/>
        <w:rPr>
          <w:rFonts w:ascii="SimSun" w:eastAsia="SimSun" w:hAnsi="SimSun" w:cs="SimSun"/>
          <w:color w:val="000000"/>
          <w:sz w:val="28"/>
          <w:szCs w:val="28"/>
          <w:lang w:val="zh-TW" w:eastAsia="zh-TW" w:bidi="zh-TW"/>
        </w:rPr>
      </w:pPr>
    </w:p>
    <w:p w:rsidR="008F4C56" w:rsidRPr="008F4C56" w:rsidRDefault="008F4C56" w:rsidP="00892A3E">
      <w:pPr>
        <w:jc w:val="center"/>
        <w:rPr>
          <w:rFonts w:ascii="SimSun" w:eastAsia="SimSun" w:hAnsi="SimSun" w:cs="SimSun"/>
          <w:color w:val="000000"/>
          <w:sz w:val="28"/>
          <w:szCs w:val="28"/>
          <w:lang w:val="zh-TW" w:eastAsia="zh-TW" w:bidi="zh-TW"/>
        </w:rPr>
      </w:pPr>
      <w:r>
        <w:rPr>
          <w:rFonts w:ascii="SimSun" w:hAnsi="SimSun" w:cs="SimSun" w:hint="eastAsia"/>
          <w:color w:val="000000"/>
          <w:sz w:val="28"/>
          <w:szCs w:val="28"/>
          <w:lang w:val="zh-TW" w:bidi="zh-TW"/>
        </w:rPr>
        <w:t xml:space="preserve">                     </w:t>
      </w:r>
      <w:r w:rsidRPr="008F4C56">
        <w:rPr>
          <w:rFonts w:ascii="SimSun" w:eastAsia="SimSun" w:hAnsi="SimSun" w:cs="SimSun" w:hint="eastAsia"/>
          <w:color w:val="000000"/>
          <w:sz w:val="28"/>
          <w:szCs w:val="28"/>
          <w:lang w:val="zh-TW" w:eastAsia="zh-TW" w:bidi="zh-TW"/>
        </w:rPr>
        <w:t>就业处</w:t>
      </w:r>
    </w:p>
    <w:p w:rsidR="008F4C56" w:rsidRPr="008F4C56" w:rsidRDefault="008F4C56" w:rsidP="008F4C56">
      <w:pPr>
        <w:ind w:firstLineChars="1750" w:firstLine="4900"/>
        <w:rPr>
          <w:rFonts w:ascii="SimSun" w:eastAsia="SimSun" w:hAnsi="SimSun" w:cs="SimSun"/>
          <w:color w:val="000000"/>
          <w:sz w:val="28"/>
          <w:szCs w:val="28"/>
          <w:lang w:val="zh-TW" w:eastAsia="zh-TW" w:bidi="zh-TW"/>
        </w:rPr>
        <w:sectPr w:rsidR="008F4C56" w:rsidRPr="008F4C56">
          <w:footerReference w:type="even" r:id="rId7"/>
          <w:footerReference w:type="default" r:id="rId8"/>
          <w:footerReference w:type="first" r:id="rId9"/>
          <w:pgSz w:w="11900" w:h="16840"/>
          <w:pgMar w:top="1701" w:right="1419" w:bottom="2315" w:left="1565" w:header="0" w:footer="3" w:gutter="0"/>
          <w:pgNumType w:start="1"/>
          <w:cols w:space="720"/>
          <w:noEndnote/>
          <w:titlePg/>
          <w:docGrid w:linePitch="360"/>
        </w:sectPr>
      </w:pPr>
      <w:r w:rsidRPr="008F4C56">
        <w:rPr>
          <w:rFonts w:ascii="SimSun" w:eastAsia="SimSun" w:hAnsi="SimSun" w:cs="SimSun" w:hint="eastAsia"/>
          <w:color w:val="000000"/>
          <w:sz w:val="28"/>
          <w:szCs w:val="28"/>
          <w:lang w:val="zh-TW" w:eastAsia="zh-TW" w:bidi="zh-TW"/>
        </w:rPr>
        <w:t>2020年5月26日</w:t>
      </w:r>
    </w:p>
    <w:p w:rsidR="008F4C56" w:rsidRDefault="008F4C56" w:rsidP="00892A3E">
      <w:pPr>
        <w:pStyle w:val="Heading210"/>
        <w:keepNext/>
        <w:keepLines/>
        <w:pBdr>
          <w:bottom w:val="single" w:sz="4" w:space="0" w:color="auto"/>
        </w:pBdr>
        <w:rPr>
          <w:rFonts w:eastAsiaTheme="minorEastAsia" w:hint="eastAsia"/>
          <w:color w:val="000000"/>
          <w:lang w:eastAsia="zh-CN"/>
        </w:rPr>
      </w:pPr>
      <w:bookmarkStart w:id="3" w:name="bookmark6"/>
      <w:bookmarkStart w:id="4" w:name="bookmark7"/>
      <w:bookmarkStart w:id="5" w:name="bookmark8"/>
    </w:p>
    <w:p w:rsidR="008F4C56" w:rsidRDefault="008F4C56" w:rsidP="00892A3E">
      <w:pPr>
        <w:pStyle w:val="Heading210"/>
        <w:keepNext/>
        <w:keepLines/>
        <w:pBdr>
          <w:bottom w:val="single" w:sz="4" w:space="0" w:color="auto"/>
        </w:pBdr>
        <w:rPr>
          <w:rFonts w:eastAsiaTheme="minorEastAsia" w:hint="eastAsia"/>
          <w:color w:val="000000"/>
          <w:lang w:eastAsia="zh-CN"/>
        </w:rPr>
      </w:pPr>
    </w:p>
    <w:p w:rsidR="008F4C56" w:rsidRDefault="008F4C56" w:rsidP="00892A3E">
      <w:pPr>
        <w:pStyle w:val="Heading210"/>
        <w:keepNext/>
        <w:keepLines/>
        <w:pBdr>
          <w:bottom w:val="single" w:sz="4" w:space="0" w:color="auto"/>
        </w:pBdr>
        <w:rPr>
          <w:rFonts w:eastAsiaTheme="minorEastAsia" w:hint="eastAsia"/>
          <w:color w:val="000000"/>
          <w:lang w:eastAsia="zh-CN"/>
        </w:rPr>
      </w:pPr>
    </w:p>
    <w:p w:rsidR="00892A3E" w:rsidRDefault="00892A3E" w:rsidP="00892A3E">
      <w:pPr>
        <w:pStyle w:val="Heading210"/>
        <w:keepNext/>
        <w:keepLines/>
        <w:pBdr>
          <w:bottom w:val="single" w:sz="4" w:space="0" w:color="auto"/>
        </w:pBdr>
      </w:pPr>
      <w:r>
        <w:rPr>
          <w:color w:val="000000"/>
        </w:rPr>
        <w:t>全国高等学校学生信息咨询与就业指导</w:t>
      </w:r>
      <w:r w:rsidR="008F4C56">
        <w:rPr>
          <w:rFonts w:eastAsiaTheme="minorEastAsia" w:hint="eastAsia"/>
          <w:color w:val="000000"/>
          <w:lang w:eastAsia="zh-CN"/>
        </w:rPr>
        <w:t>中</w:t>
      </w:r>
      <w:r>
        <w:rPr>
          <w:color w:val="000000"/>
        </w:rPr>
        <w:t>心</w:t>
      </w:r>
      <w:bookmarkEnd w:id="3"/>
      <w:bookmarkEnd w:id="4"/>
      <w:bookmarkEnd w:id="5"/>
    </w:p>
    <w:p w:rsidR="00892A3E" w:rsidRDefault="00892A3E" w:rsidP="008F4C56">
      <w:pPr>
        <w:pStyle w:val="Bodytext20"/>
        <w:spacing w:after="960" w:line="541" w:lineRule="exact"/>
        <w:ind w:right="780" w:firstLine="0"/>
        <w:jc w:val="center"/>
        <w:rPr>
          <w:sz w:val="28"/>
          <w:szCs w:val="28"/>
        </w:rPr>
      </w:pPr>
      <w:r>
        <w:rPr>
          <w:rFonts w:ascii="SimSun" w:eastAsia="SimSun" w:hAnsi="SimSun" w:cs="SimSun"/>
          <w:color w:val="000000"/>
          <w:sz w:val="28"/>
          <w:szCs w:val="28"/>
          <w:lang w:val="zh-TW" w:eastAsia="zh-TW" w:bidi="zh-TW"/>
        </w:rPr>
        <w:t>教毕指</w:t>
      </w:r>
      <w:r>
        <w:rPr>
          <w:rFonts w:ascii="Times New Roman" w:eastAsia="Times New Roman" w:hAnsi="Times New Roman" w:cs="Times New Roman"/>
          <w:color w:val="000000"/>
          <w:lang w:val="zh-TW" w:eastAsia="zh-TW" w:bidi="zh-TW"/>
        </w:rPr>
        <w:t>(2020) 12</w:t>
      </w:r>
      <w:r>
        <w:rPr>
          <w:rFonts w:ascii="SimSun" w:eastAsia="SimSun" w:hAnsi="SimSun" w:cs="SimSun"/>
          <w:color w:val="000000"/>
          <w:sz w:val="28"/>
          <w:szCs w:val="28"/>
          <w:lang w:val="zh-TW" w:eastAsia="zh-TW" w:bidi="zh-TW"/>
        </w:rPr>
        <w:t>号</w:t>
      </w:r>
    </w:p>
    <w:p w:rsidR="00892A3E" w:rsidRDefault="00892A3E" w:rsidP="00892A3E">
      <w:pPr>
        <w:pStyle w:val="Heading310"/>
        <w:keepNext/>
        <w:keepLines/>
        <w:spacing w:after="420"/>
        <w:ind w:left="0"/>
      </w:pPr>
      <w:bookmarkStart w:id="6" w:name="bookmark11"/>
      <w:r>
        <w:rPr>
          <w:color w:val="000000"/>
        </w:rPr>
        <w:t>开展第三届</w:t>
      </w:r>
      <w:bookmarkEnd w:id="6"/>
    </w:p>
    <w:p w:rsidR="00892A3E" w:rsidRDefault="00892A3E" w:rsidP="00892A3E">
      <w:pPr>
        <w:pStyle w:val="Heading310"/>
        <w:keepNext/>
        <w:keepLines/>
        <w:spacing w:after="420"/>
        <w:ind w:left="0"/>
      </w:pPr>
      <w:bookmarkStart w:id="7" w:name="bookmark12"/>
      <w:r>
        <w:rPr>
          <w:color w:val="000000"/>
        </w:rPr>
        <w:t>“闪亮的日子一青春该有的模样“</w:t>
      </w:r>
      <w:bookmarkEnd w:id="7"/>
    </w:p>
    <w:p w:rsidR="00892A3E" w:rsidRDefault="00892A3E" w:rsidP="00892A3E">
      <w:pPr>
        <w:pStyle w:val="Heading310"/>
        <w:keepNext/>
        <w:keepLines/>
        <w:spacing w:after="680"/>
        <w:ind w:left="1120"/>
        <w:jc w:val="left"/>
      </w:pPr>
      <w:bookmarkStart w:id="8" w:name="bookmark10"/>
      <w:bookmarkStart w:id="9" w:name="bookmark13"/>
      <w:bookmarkStart w:id="10" w:name="bookmark9"/>
      <w:r>
        <w:rPr>
          <w:color w:val="000000"/>
        </w:rPr>
        <w:t>大学生就业创业人物事迹征集的通知</w:t>
      </w:r>
      <w:bookmarkEnd w:id="8"/>
      <w:bookmarkEnd w:id="9"/>
      <w:bookmarkEnd w:id="10"/>
    </w:p>
    <w:p w:rsidR="00892A3E" w:rsidRDefault="00892A3E" w:rsidP="00892A3E">
      <w:pPr>
        <w:pStyle w:val="Bodytext10"/>
        <w:spacing w:line="541" w:lineRule="exact"/>
        <w:ind w:firstLine="540"/>
      </w:pPr>
      <w:r>
        <w:rPr>
          <w:color w:val="000000"/>
        </w:rPr>
        <w:t>各省、自治区、直辖市高校就业指导部门：</w:t>
      </w:r>
    </w:p>
    <w:p w:rsidR="00892A3E" w:rsidRDefault="00892A3E" w:rsidP="00892A3E">
      <w:pPr>
        <w:pStyle w:val="Bodytext10"/>
        <w:spacing w:line="541" w:lineRule="exact"/>
        <w:ind w:left="540" w:firstLine="620"/>
      </w:pPr>
      <w:r>
        <w:rPr>
          <w:color w:val="000000"/>
        </w:rPr>
        <w:t>为响应习近平总书记和李克强总理鼓励大学生基层就 业和创新创业的号召，加强高校毕业生就业创业宣传，全国高等学校学生信息咨询与就业指导中心(以下简称全国中心)将组织开展第三届</w:t>
      </w:r>
      <w:r>
        <w:rPr>
          <w:color w:val="000000"/>
          <w:lang w:val="zh-CN" w:eastAsia="zh-CN" w:bidi="zh-CN"/>
        </w:rPr>
        <w:t>“闪亮</w:t>
      </w:r>
      <w:r>
        <w:rPr>
          <w:color w:val="000000"/>
        </w:rPr>
        <w:t>的日子</w:t>
      </w:r>
      <w:r>
        <w:rPr>
          <w:color w:val="000000"/>
          <w:lang w:val="en-US" w:eastAsia="zh-CN" w:bidi="en-US"/>
        </w:rPr>
        <w:t>一一</w:t>
      </w:r>
      <w:r>
        <w:rPr>
          <w:color w:val="000000"/>
        </w:rPr>
        <w:t>青春该有的模样” 大学生就业创业人物事迹宣传报道活动，现就征集学生就业创业事迹有关事项通知如下：</w:t>
      </w:r>
    </w:p>
    <w:p w:rsidR="00892A3E" w:rsidRDefault="00892A3E" w:rsidP="00892A3E">
      <w:pPr>
        <w:pStyle w:val="Bodytext10"/>
        <w:spacing w:after="280" w:line="541" w:lineRule="exact"/>
        <w:ind w:left="1120" w:firstLine="0"/>
      </w:pPr>
      <w:r>
        <w:rPr>
          <w:color w:val="000000"/>
        </w:rPr>
        <w:t>一、推选范围：</w:t>
      </w:r>
    </w:p>
    <w:p w:rsidR="00892A3E" w:rsidRDefault="00892A3E" w:rsidP="00892A3E">
      <w:pPr>
        <w:pStyle w:val="Bodytext10"/>
        <w:numPr>
          <w:ilvl w:val="0"/>
          <w:numId w:val="11"/>
        </w:numPr>
        <w:spacing w:line="418" w:lineRule="auto"/>
        <w:ind w:left="1120" w:firstLine="0"/>
      </w:pPr>
      <w:bookmarkStart w:id="11" w:name="bookmark14"/>
      <w:bookmarkEnd w:id="11"/>
      <w:r>
        <w:rPr>
          <w:color w:val="000000"/>
          <w:lang w:val="zh-CN" w:eastAsia="zh-CN" w:bidi="zh-CN"/>
        </w:rPr>
        <w:t>基</w:t>
      </w:r>
      <w:r>
        <w:rPr>
          <w:color w:val="000000"/>
        </w:rPr>
        <w:t>层就业大学生</w:t>
      </w:r>
    </w:p>
    <w:p w:rsidR="00892A3E" w:rsidRDefault="00892A3E" w:rsidP="00892A3E">
      <w:pPr>
        <w:pStyle w:val="Bodytext10"/>
        <w:spacing w:after="260" w:line="600" w:lineRule="exact"/>
        <w:ind w:left="540" w:firstLine="620"/>
      </w:pPr>
      <w:r>
        <w:rPr>
          <w:color w:val="000000"/>
          <w:lang w:val="zh-CN" w:eastAsia="zh-CN" w:bidi="zh-CN"/>
        </w:rPr>
        <w:t>“基层</w:t>
      </w:r>
      <w:r>
        <w:rPr>
          <w:color w:val="000000"/>
        </w:rPr>
        <w:t>就业”的界定是：县及县以下党政机关、事业单位和社会团体组织、</w:t>
      </w:r>
      <w:r>
        <w:rPr>
          <w:color w:val="000000"/>
        </w:rPr>
        <w:lastRenderedPageBreak/>
        <w:t xml:space="preserve">农村建制村、城镇社区、中小企业、部 队、艰苦行业企业、事业单位等区域、单位就业或通过参与 国家和地方服务基层项目就业。涵盖“大学生志愿服务西部 计划”；“三支一扶”（支教、支农、支医和扶贫）计划； </w:t>
      </w:r>
      <w:r>
        <w:rPr>
          <w:color w:val="000000"/>
          <w:lang w:val="zh-CN" w:eastAsia="zh-CN" w:bidi="zh-CN"/>
        </w:rPr>
        <w:t>“农村</w:t>
      </w:r>
      <w:r>
        <w:rPr>
          <w:color w:val="000000"/>
        </w:rPr>
        <w:t>义务教育阶段学校教师特设岗位计划”；</w:t>
      </w:r>
      <w:r>
        <w:rPr>
          <w:color w:val="000000"/>
          <w:lang w:val="zh-CN" w:eastAsia="zh-CN" w:bidi="zh-CN"/>
        </w:rPr>
        <w:t>“选</w:t>
      </w:r>
      <w:r>
        <w:rPr>
          <w:color w:val="000000"/>
        </w:rPr>
        <w:t>聘高校 毕业生到村任职工作</w:t>
      </w:r>
      <w:r>
        <w:rPr>
          <w:color w:val="000000"/>
          <w:lang w:val="en-US" w:eastAsia="zh-CN" w:bidi="en-US"/>
        </w:rPr>
        <w:t>"</w:t>
      </w:r>
      <w:r>
        <w:rPr>
          <w:color w:val="000000"/>
        </w:rPr>
        <w:t>。推选范围包括在校或毕业</w:t>
      </w:r>
      <w:r>
        <w:rPr>
          <w:rFonts w:ascii="Times New Roman" w:eastAsia="Times New Roman" w:hAnsi="Times New Roman" w:cs="Times New Roman"/>
          <w:color w:val="000000"/>
          <w:sz w:val="30"/>
          <w:szCs w:val="30"/>
        </w:rPr>
        <w:t>5</w:t>
      </w:r>
      <w:r>
        <w:rPr>
          <w:color w:val="000000"/>
        </w:rPr>
        <w:t>年内符合上述条件及参加上述基层项目毕业生，每省市推荐</w:t>
      </w:r>
      <w:r>
        <w:rPr>
          <w:rFonts w:ascii="Times New Roman" w:eastAsia="Times New Roman" w:hAnsi="Times New Roman" w:cs="Times New Roman"/>
          <w:color w:val="000000"/>
          <w:sz w:val="30"/>
          <w:szCs w:val="30"/>
        </w:rPr>
        <w:t>5</w:t>
      </w:r>
      <w:r>
        <w:rPr>
          <w:color w:val="000000"/>
        </w:rPr>
        <w:t>名。</w:t>
      </w:r>
    </w:p>
    <w:p w:rsidR="00892A3E" w:rsidRDefault="00892A3E" w:rsidP="00892A3E">
      <w:pPr>
        <w:pStyle w:val="Bodytext10"/>
        <w:ind w:firstLine="780"/>
      </w:pPr>
      <w:r>
        <w:rPr>
          <w:rFonts w:ascii="Times New Roman" w:eastAsia="Times New Roman" w:hAnsi="Times New Roman" w:cs="Times New Roman"/>
          <w:color w:val="000000"/>
          <w:sz w:val="30"/>
          <w:szCs w:val="30"/>
        </w:rPr>
        <w:t xml:space="preserve">2 </w:t>
      </w:r>
      <w:r>
        <w:rPr>
          <w:color w:val="000000"/>
          <w:lang w:val="zh-CN" w:eastAsia="zh-CN" w:bidi="zh-CN"/>
        </w:rPr>
        <w:t>.大</w:t>
      </w:r>
      <w:r>
        <w:rPr>
          <w:color w:val="000000"/>
        </w:rPr>
        <w:t>学生创业人物</w:t>
      </w:r>
    </w:p>
    <w:p w:rsidR="00892A3E" w:rsidRDefault="00892A3E" w:rsidP="00892A3E">
      <w:pPr>
        <w:pStyle w:val="Bodytext10"/>
        <w:spacing w:after="260" w:line="609" w:lineRule="exact"/>
        <w:ind w:left="240" w:firstLine="580"/>
        <w:jc w:val="both"/>
      </w:pPr>
      <w:r>
        <w:rPr>
          <w:color w:val="000000"/>
        </w:rPr>
        <w:t>在校或毕业</w:t>
      </w:r>
      <w:r>
        <w:rPr>
          <w:rFonts w:ascii="Times New Roman" w:eastAsia="Times New Roman" w:hAnsi="Times New Roman" w:cs="Times New Roman"/>
          <w:color w:val="000000"/>
          <w:sz w:val="30"/>
          <w:szCs w:val="30"/>
        </w:rPr>
        <w:t>5</w:t>
      </w:r>
      <w:r>
        <w:rPr>
          <w:color w:val="000000"/>
        </w:rPr>
        <w:t>年内</w:t>
      </w:r>
      <w:r>
        <w:rPr>
          <w:color w:val="000000"/>
          <w:sz w:val="30"/>
          <w:szCs w:val="30"/>
        </w:rPr>
        <w:t>（</w:t>
      </w:r>
      <w:r>
        <w:rPr>
          <w:rFonts w:ascii="Times New Roman" w:eastAsia="Times New Roman" w:hAnsi="Times New Roman" w:cs="Times New Roman"/>
          <w:color w:val="000000"/>
          <w:sz w:val="30"/>
          <w:szCs w:val="30"/>
        </w:rPr>
        <w:t>2016</w:t>
      </w:r>
      <w:r>
        <w:rPr>
          <w:color w:val="000000"/>
        </w:rPr>
        <w:t>年到</w:t>
      </w:r>
      <w:r>
        <w:rPr>
          <w:rFonts w:ascii="Times New Roman" w:eastAsia="Times New Roman" w:hAnsi="Times New Roman" w:cs="Times New Roman"/>
          <w:color w:val="000000"/>
          <w:sz w:val="30"/>
          <w:szCs w:val="30"/>
        </w:rPr>
        <w:t>2020</w:t>
      </w:r>
      <w:r>
        <w:rPr>
          <w:color w:val="000000"/>
        </w:rPr>
        <w:t>年毕业）的大学生，突出创业事迹，可提及毕业院校以及创业过程中学校给予的指导或者创业过程中享受到的国家政策，每省市推荐</w:t>
      </w:r>
      <w:r>
        <w:rPr>
          <w:rFonts w:ascii="Times New Roman" w:eastAsia="Times New Roman" w:hAnsi="Times New Roman" w:cs="Times New Roman"/>
          <w:color w:val="000000"/>
          <w:sz w:val="30"/>
          <w:szCs w:val="30"/>
        </w:rPr>
        <w:t>5</w:t>
      </w:r>
      <w:r>
        <w:rPr>
          <w:color w:val="000000"/>
        </w:rPr>
        <w:t>名。</w:t>
      </w:r>
    </w:p>
    <w:p w:rsidR="00892A3E" w:rsidRDefault="00892A3E" w:rsidP="00892A3E">
      <w:pPr>
        <w:pStyle w:val="Bodytext10"/>
        <w:ind w:firstLine="780"/>
      </w:pPr>
      <w:r>
        <w:rPr>
          <w:rFonts w:ascii="Times New Roman" w:eastAsia="Times New Roman" w:hAnsi="Times New Roman" w:cs="Times New Roman"/>
          <w:color w:val="000000"/>
          <w:sz w:val="30"/>
          <w:szCs w:val="30"/>
        </w:rPr>
        <w:t>3</w:t>
      </w:r>
      <w:r>
        <w:rPr>
          <w:color w:val="000000"/>
        </w:rPr>
        <w:t>.军营大学生战士</w:t>
      </w:r>
    </w:p>
    <w:p w:rsidR="00892A3E" w:rsidRDefault="00892A3E" w:rsidP="00892A3E">
      <w:pPr>
        <w:pStyle w:val="Bodytext10"/>
        <w:spacing w:line="596" w:lineRule="exact"/>
        <w:ind w:left="240" w:firstLine="580"/>
      </w:pPr>
      <w:r>
        <w:rPr>
          <w:color w:val="000000"/>
        </w:rPr>
        <w:t>在读或毕业时应征入伍的大学生，现役或退役</w:t>
      </w:r>
      <w:r>
        <w:rPr>
          <w:rFonts w:ascii="Times New Roman" w:eastAsia="Times New Roman" w:hAnsi="Times New Roman" w:cs="Times New Roman"/>
          <w:color w:val="000000"/>
          <w:sz w:val="30"/>
          <w:szCs w:val="30"/>
        </w:rPr>
        <w:t>1</w:t>
      </w:r>
      <w:r>
        <w:rPr>
          <w:color w:val="000000"/>
        </w:rPr>
        <w:t>年内的大 学生士兵，在部队有优异表现，突出军营对大学生的锤炼， 以及离开部队后入伍经历对个人发展的积极作用，每省市推 荐</w:t>
      </w:r>
      <w:r>
        <w:rPr>
          <w:rFonts w:ascii="Times New Roman" w:eastAsia="Times New Roman" w:hAnsi="Times New Roman" w:cs="Times New Roman"/>
          <w:color w:val="000000"/>
          <w:sz w:val="30"/>
          <w:szCs w:val="30"/>
        </w:rPr>
        <w:t>5</w:t>
      </w:r>
      <w:r>
        <w:rPr>
          <w:color w:val="000000"/>
        </w:rPr>
        <w:t>名。</w:t>
      </w:r>
    </w:p>
    <w:p w:rsidR="00892A3E" w:rsidRDefault="00892A3E" w:rsidP="00892A3E">
      <w:pPr>
        <w:pStyle w:val="Bodytext10"/>
        <w:spacing w:after="260" w:line="608" w:lineRule="exact"/>
        <w:ind w:firstLine="780"/>
      </w:pPr>
      <w:r>
        <w:rPr>
          <w:color w:val="000000"/>
        </w:rPr>
        <w:t>二、宣传方案</w:t>
      </w:r>
    </w:p>
    <w:p w:rsidR="00892A3E" w:rsidRDefault="008F4C56" w:rsidP="00892A3E">
      <w:pPr>
        <w:pStyle w:val="Bodytext10"/>
        <w:spacing w:line="422" w:lineRule="auto"/>
        <w:ind w:firstLine="780"/>
      </w:pPr>
      <w:r>
        <w:rPr>
          <w:rFonts w:ascii="Times New Roman" w:eastAsiaTheme="minorEastAsia" w:hAnsi="Times New Roman" w:cs="Times New Roman" w:hint="eastAsia"/>
          <w:color w:val="000000"/>
          <w:sz w:val="30"/>
          <w:szCs w:val="30"/>
          <w:lang w:val="en-US" w:eastAsia="zh-CN" w:bidi="en-US"/>
        </w:rPr>
        <w:t>1.</w:t>
      </w:r>
      <w:r w:rsidR="00892A3E">
        <w:rPr>
          <w:color w:val="000000"/>
        </w:rPr>
        <w:t>审核</w:t>
      </w:r>
    </w:p>
    <w:p w:rsidR="00892A3E" w:rsidRDefault="00892A3E" w:rsidP="00892A3E">
      <w:pPr>
        <w:pStyle w:val="Bodytext10"/>
        <w:spacing w:after="260" w:line="608" w:lineRule="exact"/>
        <w:ind w:left="240" w:firstLine="580"/>
      </w:pPr>
      <w:r>
        <w:rPr>
          <w:color w:val="000000"/>
        </w:rPr>
        <w:t>全国中心对各省市、自治区、直辖市高校就业指导部门 上报表格和文稿进行审核。</w:t>
      </w:r>
    </w:p>
    <w:p w:rsidR="00892A3E" w:rsidRDefault="00892A3E" w:rsidP="00892A3E">
      <w:pPr>
        <w:pStyle w:val="Bodytext10"/>
        <w:numPr>
          <w:ilvl w:val="0"/>
          <w:numId w:val="11"/>
        </w:numPr>
        <w:spacing w:line="422" w:lineRule="auto"/>
        <w:ind w:firstLine="780"/>
      </w:pPr>
      <w:bookmarkStart w:id="12" w:name="bookmark15"/>
      <w:bookmarkEnd w:id="12"/>
      <w:r>
        <w:rPr>
          <w:color w:val="000000"/>
        </w:rPr>
        <w:t>文稿格式</w:t>
      </w:r>
    </w:p>
    <w:p w:rsidR="00892A3E" w:rsidRPr="008F4C56" w:rsidRDefault="00892A3E" w:rsidP="00892A3E">
      <w:pPr>
        <w:pStyle w:val="Bodytext10"/>
        <w:spacing w:after="260" w:line="608" w:lineRule="exact"/>
        <w:ind w:left="240" w:firstLine="580"/>
        <w:jc w:val="both"/>
        <w:rPr>
          <w:rFonts w:eastAsiaTheme="minorEastAsia" w:hint="eastAsia"/>
          <w:sz w:val="30"/>
          <w:szCs w:val="30"/>
        </w:rPr>
      </w:pPr>
      <w:r>
        <w:rPr>
          <w:color w:val="000000"/>
        </w:rPr>
        <w:t>每篇事迹字数限定在</w:t>
      </w:r>
      <w:r>
        <w:rPr>
          <w:rFonts w:ascii="Times New Roman" w:eastAsia="Times New Roman" w:hAnsi="Times New Roman" w:cs="Times New Roman"/>
          <w:color w:val="000000"/>
          <w:sz w:val="30"/>
          <w:szCs w:val="30"/>
          <w:lang w:val="en-US" w:eastAsia="zh-CN" w:bidi="en-US"/>
        </w:rPr>
        <w:t>1500-3000</w:t>
      </w:r>
      <w:r>
        <w:rPr>
          <w:color w:val="000000"/>
        </w:rPr>
        <w:t>字</w:t>
      </w:r>
      <w:r>
        <w:rPr>
          <w:color w:val="000000"/>
          <w:sz w:val="30"/>
          <w:szCs w:val="30"/>
          <w:lang w:val="en-US" w:eastAsia="zh-CN" w:bidi="en-US"/>
        </w:rPr>
        <w:t>（</w:t>
      </w:r>
      <w:r>
        <w:rPr>
          <w:rFonts w:ascii="Times New Roman" w:eastAsia="Times New Roman" w:hAnsi="Times New Roman" w:cs="Times New Roman"/>
          <w:color w:val="000000"/>
          <w:sz w:val="30"/>
          <w:szCs w:val="30"/>
          <w:lang w:val="en-US" w:eastAsia="zh-CN" w:bidi="en-US"/>
        </w:rPr>
        <w:t>WORD</w:t>
      </w:r>
      <w:r>
        <w:rPr>
          <w:color w:val="000000"/>
        </w:rPr>
        <w:t>文档），每篇事迹文需附</w:t>
      </w:r>
      <w:r>
        <w:rPr>
          <w:rFonts w:ascii="Times New Roman" w:eastAsia="Times New Roman" w:hAnsi="Times New Roman" w:cs="Times New Roman"/>
          <w:color w:val="000000"/>
          <w:sz w:val="30"/>
          <w:szCs w:val="30"/>
        </w:rPr>
        <w:t>1-2</w:t>
      </w:r>
      <w:r>
        <w:rPr>
          <w:color w:val="000000"/>
        </w:rPr>
        <w:lastRenderedPageBreak/>
        <w:t>张人物照片</w:t>
      </w:r>
      <w:r>
        <w:rPr>
          <w:color w:val="000000"/>
          <w:sz w:val="30"/>
          <w:szCs w:val="30"/>
          <w:lang w:val="en-US" w:eastAsia="zh-CN" w:bidi="en-US"/>
        </w:rPr>
        <w:t>（</w:t>
      </w:r>
      <w:r>
        <w:rPr>
          <w:rFonts w:ascii="Times New Roman" w:eastAsia="Times New Roman" w:hAnsi="Times New Roman" w:cs="Times New Roman"/>
          <w:color w:val="000000"/>
          <w:sz w:val="30"/>
          <w:szCs w:val="30"/>
          <w:lang w:val="en-US" w:eastAsia="zh-CN" w:bidi="en-US"/>
        </w:rPr>
        <w:t>JPG</w:t>
      </w:r>
      <w:r>
        <w:rPr>
          <w:color w:val="000000"/>
        </w:rPr>
        <w:t>文件，文件大小不低于</w:t>
      </w:r>
      <w:r>
        <w:rPr>
          <w:rFonts w:ascii="Times New Roman" w:eastAsia="Times New Roman" w:hAnsi="Times New Roman" w:cs="Times New Roman"/>
          <w:color w:val="000000"/>
          <w:sz w:val="30"/>
          <w:szCs w:val="30"/>
        </w:rPr>
        <w:t>3</w:t>
      </w:r>
      <w:r w:rsidR="008F4C56">
        <w:rPr>
          <w:rFonts w:eastAsiaTheme="minorEastAsia" w:hint="eastAsia"/>
          <w:color w:val="000000"/>
          <w:lang w:eastAsia="zh-CN"/>
        </w:rPr>
        <w:t>M</w:t>
      </w:r>
      <w:r w:rsidR="008F4C56">
        <w:rPr>
          <w:rFonts w:eastAsiaTheme="minorEastAsia" w:hint="eastAsia"/>
          <w:color w:val="000000"/>
          <w:lang w:eastAsia="zh-CN"/>
        </w:rPr>
        <w:t>，符</w:t>
      </w:r>
      <w:r>
        <w:rPr>
          <w:color w:val="000000"/>
        </w:rPr>
        <w:t>合清晰印刷标准）</w:t>
      </w:r>
    </w:p>
    <w:p w:rsidR="00892A3E" w:rsidRDefault="00892A3E" w:rsidP="00892A3E">
      <w:pPr>
        <w:pStyle w:val="Bodytext10"/>
        <w:numPr>
          <w:ilvl w:val="0"/>
          <w:numId w:val="11"/>
        </w:numPr>
        <w:tabs>
          <w:tab w:val="left" w:pos="1620"/>
        </w:tabs>
        <w:spacing w:line="612" w:lineRule="exact"/>
        <w:ind w:left="1060" w:firstLine="0"/>
      </w:pPr>
      <w:bookmarkStart w:id="13" w:name="bookmark16"/>
      <w:bookmarkEnd w:id="13"/>
      <w:r>
        <w:rPr>
          <w:color w:val="000000"/>
        </w:rPr>
        <w:t>媒体登载</w:t>
      </w:r>
    </w:p>
    <w:p w:rsidR="00892A3E" w:rsidRDefault="00892A3E" w:rsidP="00892A3E">
      <w:pPr>
        <w:pStyle w:val="Bodytext10"/>
        <w:numPr>
          <w:ilvl w:val="0"/>
          <w:numId w:val="12"/>
        </w:numPr>
        <w:tabs>
          <w:tab w:val="left" w:pos="1852"/>
        </w:tabs>
        <w:spacing w:line="612" w:lineRule="exact"/>
        <w:ind w:left="500" w:firstLine="720"/>
        <w:jc w:val="both"/>
      </w:pPr>
      <w:bookmarkStart w:id="14" w:name="bookmark17"/>
      <w:bookmarkEnd w:id="14"/>
      <w:r>
        <w:rPr>
          <w:color w:val="000000"/>
        </w:rPr>
        <w:t>各省市就业中心推荐的人物事迹将在全国中心官网开辟专栏报道、并将在《中国大学生就业》杂志、新职业网、 学信网、各省市就业指导中心网站刊发。</w:t>
      </w:r>
    </w:p>
    <w:p w:rsidR="00892A3E" w:rsidRDefault="00892A3E" w:rsidP="00892A3E">
      <w:pPr>
        <w:pStyle w:val="Bodytext10"/>
        <w:numPr>
          <w:ilvl w:val="0"/>
          <w:numId w:val="12"/>
        </w:numPr>
        <w:tabs>
          <w:tab w:val="left" w:pos="1852"/>
        </w:tabs>
        <w:spacing w:line="612" w:lineRule="exact"/>
        <w:ind w:left="1220" w:firstLine="0"/>
      </w:pPr>
      <w:bookmarkStart w:id="15" w:name="bookmark18"/>
      <w:bookmarkEnd w:id="15"/>
      <w:r>
        <w:rPr>
          <w:color w:val="000000"/>
        </w:rPr>
        <w:t>新媒体发布</w:t>
      </w:r>
    </w:p>
    <w:p w:rsidR="00892A3E" w:rsidRDefault="00892A3E" w:rsidP="00892A3E">
      <w:pPr>
        <w:pStyle w:val="Bodytext10"/>
        <w:spacing w:line="612" w:lineRule="exact"/>
        <w:ind w:left="500" w:firstLine="580"/>
        <w:jc w:val="both"/>
      </w:pPr>
      <w:r>
        <w:rPr>
          <w:color w:val="000000"/>
        </w:rPr>
        <w:t>征集到的人物事迹也将选登在教育部</w:t>
      </w:r>
      <w:r>
        <w:rPr>
          <w:color w:val="000000"/>
          <w:lang w:val="zh-CN" w:eastAsia="zh-CN" w:bidi="zh-CN"/>
        </w:rPr>
        <w:t>“微言</w:t>
      </w:r>
      <w:r>
        <w:rPr>
          <w:color w:val="000000"/>
        </w:rPr>
        <w:t>教育”微信、 全国就业指导中心官微。</w:t>
      </w:r>
    </w:p>
    <w:p w:rsidR="00892A3E" w:rsidRDefault="00892A3E" w:rsidP="00892A3E">
      <w:pPr>
        <w:pStyle w:val="Bodytext10"/>
        <w:numPr>
          <w:ilvl w:val="0"/>
          <w:numId w:val="11"/>
        </w:numPr>
        <w:tabs>
          <w:tab w:val="left" w:pos="1488"/>
        </w:tabs>
        <w:spacing w:line="612" w:lineRule="exact"/>
        <w:ind w:left="1060" w:firstLine="0"/>
      </w:pPr>
      <w:bookmarkStart w:id="16" w:name="bookmark19"/>
      <w:bookmarkEnd w:id="16"/>
      <w:r>
        <w:rPr>
          <w:color w:val="000000"/>
        </w:rPr>
        <w:t>免费下载</w:t>
      </w:r>
    </w:p>
    <w:p w:rsidR="00892A3E" w:rsidRDefault="00892A3E" w:rsidP="00892A3E">
      <w:pPr>
        <w:pStyle w:val="Bodytext10"/>
        <w:spacing w:line="600" w:lineRule="exact"/>
        <w:ind w:left="500" w:firstLine="580"/>
        <w:jc w:val="both"/>
      </w:pPr>
      <w:r>
        <w:rPr>
          <w:color w:val="000000"/>
        </w:rPr>
        <w:t>将所有人物事迹在全国就业指导中心官网、中国网及《中国大学生就业》杂志网站、新职业网站、学信网等媒体建立链接，供免费下载使用。</w:t>
      </w:r>
    </w:p>
    <w:p w:rsidR="00892A3E" w:rsidRDefault="00892A3E" w:rsidP="00892A3E">
      <w:pPr>
        <w:pStyle w:val="Bodytext10"/>
        <w:spacing w:line="612" w:lineRule="exact"/>
        <w:ind w:left="1060" w:firstLine="0"/>
      </w:pPr>
      <w:r>
        <w:rPr>
          <w:rFonts w:ascii="Times New Roman" w:eastAsia="Times New Roman" w:hAnsi="Times New Roman" w:cs="Times New Roman"/>
          <w:color w:val="000000"/>
          <w:sz w:val="30"/>
          <w:szCs w:val="30"/>
        </w:rPr>
        <w:t xml:space="preserve">5 </w:t>
      </w:r>
      <w:r>
        <w:rPr>
          <w:color w:val="000000"/>
          <w:lang w:val="zh-CN" w:eastAsia="zh-CN" w:bidi="zh-CN"/>
        </w:rPr>
        <w:t>.国</w:t>
      </w:r>
      <w:r>
        <w:rPr>
          <w:color w:val="000000"/>
        </w:rPr>
        <w:t>家级媒体报道</w:t>
      </w:r>
    </w:p>
    <w:p w:rsidR="00892A3E" w:rsidRDefault="00892A3E" w:rsidP="00892A3E">
      <w:pPr>
        <w:pStyle w:val="Bodytext10"/>
        <w:spacing w:line="612" w:lineRule="exact"/>
        <w:ind w:left="500" w:firstLine="580"/>
        <w:jc w:val="both"/>
      </w:pPr>
      <w:r>
        <w:rPr>
          <w:color w:val="000000"/>
        </w:rPr>
        <w:t>中国网开辟专栏展播事迹，同时，我们推荐给国家级其他媒体给予后续跟进报道。</w:t>
      </w:r>
    </w:p>
    <w:p w:rsidR="00892A3E" w:rsidRDefault="00892A3E" w:rsidP="00892A3E">
      <w:pPr>
        <w:pStyle w:val="Bodytext10"/>
        <w:spacing w:line="612" w:lineRule="exact"/>
        <w:ind w:left="1060" w:firstLine="0"/>
      </w:pPr>
      <w:r>
        <w:rPr>
          <w:rFonts w:ascii="Times New Roman" w:eastAsia="Times New Roman" w:hAnsi="Times New Roman" w:cs="Times New Roman"/>
          <w:color w:val="000000"/>
          <w:sz w:val="30"/>
          <w:szCs w:val="30"/>
          <w:lang w:val="en-US" w:eastAsia="zh-CN" w:bidi="en-US"/>
        </w:rPr>
        <w:t>6.</w:t>
      </w:r>
      <w:r>
        <w:rPr>
          <w:color w:val="000000"/>
        </w:rPr>
        <w:t>发放证书</w:t>
      </w:r>
    </w:p>
    <w:p w:rsidR="00892A3E" w:rsidRDefault="00892A3E" w:rsidP="00892A3E">
      <w:pPr>
        <w:pStyle w:val="Bodytext10"/>
        <w:spacing w:line="597" w:lineRule="exact"/>
        <w:ind w:left="500" w:firstLine="580"/>
        <w:jc w:val="both"/>
      </w:pPr>
      <w:r>
        <w:rPr>
          <w:color w:val="000000"/>
        </w:rPr>
        <w:t>针对此次活动中各省市推荐的人选，全国就业指导中心将颁发《第三届闪亮的日子</w:t>
      </w:r>
      <w:r>
        <w:rPr>
          <w:color w:val="000000"/>
          <w:lang w:val="en-US" w:eastAsia="zh-CN" w:bidi="en-US"/>
        </w:rPr>
        <w:t>一一</w:t>
      </w:r>
      <w:r>
        <w:rPr>
          <w:color w:val="000000"/>
        </w:rPr>
        <w:t>青春该有的模样就业创业人 物事迹征集活动》纪念证书。</w:t>
      </w:r>
    </w:p>
    <w:p w:rsidR="00892A3E" w:rsidRDefault="00892A3E" w:rsidP="00892A3E">
      <w:pPr>
        <w:pStyle w:val="Bodytext10"/>
        <w:spacing w:line="597" w:lineRule="exact"/>
        <w:ind w:left="1060" w:firstLine="0"/>
      </w:pPr>
      <w:r>
        <w:rPr>
          <w:rFonts w:ascii="Times New Roman" w:eastAsia="Times New Roman" w:hAnsi="Times New Roman" w:cs="Times New Roman"/>
          <w:color w:val="000000"/>
          <w:sz w:val="30"/>
          <w:szCs w:val="30"/>
        </w:rPr>
        <w:t xml:space="preserve">7 </w:t>
      </w:r>
      <w:r>
        <w:rPr>
          <w:color w:val="000000"/>
          <w:lang w:val="zh-CN" w:eastAsia="zh-CN" w:bidi="zh-CN"/>
        </w:rPr>
        <w:t>.出</w:t>
      </w:r>
      <w:r>
        <w:rPr>
          <w:color w:val="000000"/>
        </w:rPr>
        <w:t>版丛书</w:t>
      </w:r>
    </w:p>
    <w:p w:rsidR="00892A3E" w:rsidRDefault="00892A3E" w:rsidP="00892A3E">
      <w:pPr>
        <w:pStyle w:val="Bodytext10"/>
        <w:spacing w:after="240" w:line="594" w:lineRule="exact"/>
        <w:ind w:left="500" w:firstLine="580"/>
        <w:jc w:val="both"/>
      </w:pPr>
      <w:r>
        <w:rPr>
          <w:color w:val="000000"/>
        </w:rPr>
        <w:t>将此次活动中各省市推荐的人物事迹以正式出版物的方式，出版发行丛书。</w:t>
      </w:r>
    </w:p>
    <w:p w:rsidR="00892A3E" w:rsidRDefault="00892A3E" w:rsidP="00892A3E">
      <w:pPr>
        <w:pStyle w:val="Bodytext10"/>
        <w:spacing w:line="240" w:lineRule="auto"/>
        <w:ind w:left="1060" w:firstLine="0"/>
      </w:pPr>
      <w:r>
        <w:rPr>
          <w:rFonts w:ascii="Times New Roman" w:eastAsia="Times New Roman" w:hAnsi="Times New Roman" w:cs="Times New Roman"/>
          <w:color w:val="000000"/>
          <w:sz w:val="30"/>
          <w:szCs w:val="30"/>
          <w:lang w:val="en-US" w:eastAsia="zh-CN" w:bidi="en-US"/>
        </w:rPr>
        <w:t>8.</w:t>
      </w:r>
      <w:r>
        <w:rPr>
          <w:color w:val="000000"/>
        </w:rPr>
        <w:t>发布</w:t>
      </w:r>
      <w:r>
        <w:rPr>
          <w:rFonts w:ascii="Times New Roman" w:eastAsia="Times New Roman" w:hAnsi="Times New Roman" w:cs="Times New Roman"/>
          <w:color w:val="000000"/>
          <w:sz w:val="30"/>
          <w:szCs w:val="30"/>
        </w:rPr>
        <w:t>2020</w:t>
      </w:r>
      <w:r>
        <w:rPr>
          <w:color w:val="000000"/>
        </w:rPr>
        <w:t>年大学生就业创业年度新闻人物</w:t>
      </w:r>
    </w:p>
    <w:p w:rsidR="00892A3E" w:rsidRDefault="00892A3E" w:rsidP="00892A3E">
      <w:pPr>
        <w:pStyle w:val="Bodytext10"/>
        <w:spacing w:after="60" w:line="615" w:lineRule="exact"/>
        <w:ind w:left="200" w:firstLine="640"/>
      </w:pPr>
      <w:r>
        <w:rPr>
          <w:color w:val="000000"/>
        </w:rPr>
        <w:lastRenderedPageBreak/>
        <w:t>全国中心和中国网继续联合举办</w:t>
      </w:r>
      <w:r>
        <w:rPr>
          <w:rFonts w:ascii="Times New Roman" w:eastAsia="Times New Roman" w:hAnsi="Times New Roman" w:cs="Times New Roman"/>
          <w:color w:val="000000"/>
          <w:sz w:val="30"/>
          <w:szCs w:val="30"/>
        </w:rPr>
        <w:t>“2020</w:t>
      </w:r>
      <w:r>
        <w:rPr>
          <w:color w:val="000000"/>
        </w:rPr>
        <w:t>大学生就业创业年度新闻人物</w:t>
      </w:r>
      <w:r>
        <w:rPr>
          <w:color w:val="000000"/>
          <w:lang w:val="zh-CN" w:eastAsia="zh-CN" w:bidi="zh-CN"/>
        </w:rPr>
        <w:t>”发布</w:t>
      </w:r>
      <w:r>
        <w:rPr>
          <w:color w:val="000000"/>
        </w:rPr>
        <w:t>活动，人选将从本次征文征集到的人物 中产生，这些人物的事迹将持续进行深度宣传报道。</w:t>
      </w:r>
    </w:p>
    <w:p w:rsidR="00892A3E" w:rsidRDefault="00892A3E" w:rsidP="00892A3E">
      <w:pPr>
        <w:pStyle w:val="Bodytext10"/>
        <w:spacing w:after="600" w:line="549" w:lineRule="exact"/>
        <w:ind w:firstLine="800"/>
      </w:pPr>
      <w:r>
        <w:rPr>
          <w:color w:val="000000"/>
        </w:rPr>
        <w:t>附件：“闪亮的日子</w:t>
      </w:r>
      <w:r>
        <w:rPr>
          <w:color w:val="000000"/>
          <w:lang w:val="en-US" w:eastAsia="zh-CN" w:bidi="en-US"/>
        </w:rPr>
        <w:t>一一</w:t>
      </w:r>
      <w:r>
        <w:rPr>
          <w:color w:val="000000"/>
        </w:rPr>
        <w:t>青春该有的模样'’人物推荐表</w:t>
      </w:r>
    </w:p>
    <w:p w:rsidR="003638C5" w:rsidRDefault="003638C5" w:rsidP="00892A3E">
      <w:pPr>
        <w:pStyle w:val="Bodytext10"/>
        <w:spacing w:after="200" w:line="549" w:lineRule="exact"/>
        <w:ind w:right="540" w:firstLine="0"/>
        <w:jc w:val="right"/>
        <w:rPr>
          <w:rFonts w:eastAsiaTheme="minorEastAsia" w:hint="eastAsia"/>
          <w:color w:val="000000"/>
          <w:lang w:eastAsia="zh-CN"/>
        </w:rPr>
      </w:pPr>
    </w:p>
    <w:p w:rsidR="003638C5" w:rsidRDefault="003638C5" w:rsidP="00892A3E">
      <w:pPr>
        <w:pStyle w:val="Bodytext10"/>
        <w:spacing w:after="200" w:line="549" w:lineRule="exact"/>
        <w:ind w:right="540" w:firstLine="0"/>
        <w:jc w:val="right"/>
        <w:rPr>
          <w:rFonts w:eastAsiaTheme="minorEastAsia" w:hint="eastAsia"/>
          <w:color w:val="000000"/>
          <w:lang w:eastAsia="zh-CN"/>
        </w:rPr>
      </w:pPr>
    </w:p>
    <w:p w:rsidR="003638C5" w:rsidRDefault="003638C5" w:rsidP="00892A3E">
      <w:pPr>
        <w:pStyle w:val="Bodytext10"/>
        <w:spacing w:after="200" w:line="549" w:lineRule="exact"/>
        <w:ind w:right="540" w:firstLine="0"/>
        <w:jc w:val="right"/>
        <w:rPr>
          <w:rFonts w:eastAsiaTheme="minorEastAsia" w:hint="eastAsia"/>
          <w:color w:val="000000"/>
          <w:lang w:eastAsia="zh-CN"/>
        </w:rPr>
      </w:pPr>
    </w:p>
    <w:p w:rsidR="003638C5" w:rsidRDefault="003638C5" w:rsidP="00892A3E">
      <w:pPr>
        <w:pStyle w:val="Bodytext10"/>
        <w:spacing w:after="200" w:line="549" w:lineRule="exact"/>
        <w:ind w:right="540" w:firstLine="0"/>
        <w:jc w:val="right"/>
        <w:rPr>
          <w:rFonts w:eastAsiaTheme="minorEastAsia" w:hint="eastAsia"/>
          <w:color w:val="000000"/>
          <w:lang w:eastAsia="zh-CN"/>
        </w:rPr>
      </w:pPr>
    </w:p>
    <w:p w:rsidR="003638C5" w:rsidRDefault="003638C5" w:rsidP="00892A3E">
      <w:pPr>
        <w:pStyle w:val="Bodytext10"/>
        <w:spacing w:after="200" w:line="549" w:lineRule="exact"/>
        <w:ind w:right="540" w:firstLine="0"/>
        <w:jc w:val="right"/>
        <w:rPr>
          <w:rFonts w:eastAsiaTheme="minorEastAsia" w:hint="eastAsia"/>
          <w:color w:val="000000"/>
          <w:lang w:eastAsia="zh-CN"/>
        </w:rPr>
      </w:pPr>
    </w:p>
    <w:p w:rsidR="00892A3E" w:rsidRDefault="00892A3E" w:rsidP="00892A3E">
      <w:pPr>
        <w:pStyle w:val="Bodytext10"/>
        <w:spacing w:after="200" w:line="549" w:lineRule="exact"/>
        <w:ind w:right="540" w:firstLine="0"/>
        <w:jc w:val="right"/>
      </w:pPr>
      <w:r>
        <w:rPr>
          <w:color w:val="000000"/>
        </w:rPr>
        <w:t>全国高等学校学生信息咨商:与就业指导中心</w:t>
      </w:r>
    </w:p>
    <w:p w:rsidR="00892A3E" w:rsidRDefault="00892A3E" w:rsidP="003638C5">
      <w:pPr>
        <w:pStyle w:val="Bodytext20"/>
        <w:spacing w:after="40" w:line="382" w:lineRule="auto"/>
        <w:ind w:left="4420" w:firstLineChars="450" w:firstLine="1350"/>
        <w:rPr>
          <w:sz w:val="28"/>
          <w:szCs w:val="28"/>
        </w:rPr>
        <w:sectPr w:rsidR="00892A3E">
          <w:footerReference w:type="even" r:id="rId10"/>
          <w:footerReference w:type="default" r:id="rId11"/>
          <w:type w:val="continuous"/>
          <w:pgSz w:w="11900" w:h="16840"/>
          <w:pgMar w:top="1371" w:right="1008" w:bottom="1956" w:left="1179" w:header="943" w:footer="1528" w:gutter="0"/>
          <w:cols w:space="720"/>
          <w:noEndnote/>
          <w:docGrid w:linePitch="360"/>
        </w:sectPr>
      </w:pPr>
      <w:r>
        <w:rPr>
          <w:rFonts w:ascii="Times New Roman" w:eastAsia="Times New Roman" w:hAnsi="Times New Roman" w:cs="Times New Roman"/>
          <w:color w:val="000000"/>
          <w:lang w:val="zh-TW" w:eastAsia="zh-TW" w:bidi="zh-TW"/>
        </w:rPr>
        <w:t>2020</w:t>
      </w:r>
      <w:r>
        <w:rPr>
          <w:rFonts w:ascii="SimSun" w:eastAsia="SimSun" w:hAnsi="SimSun" w:cs="SimSun"/>
          <w:color w:val="000000"/>
          <w:sz w:val="28"/>
          <w:szCs w:val="28"/>
          <w:lang w:val="zh-TW" w:eastAsia="zh-TW" w:bidi="zh-TW"/>
        </w:rPr>
        <w:t>年</w:t>
      </w:r>
      <w:r>
        <w:rPr>
          <w:rFonts w:ascii="Times New Roman" w:eastAsia="Times New Roman" w:hAnsi="Times New Roman" w:cs="Times New Roman"/>
          <w:color w:val="000000"/>
          <w:lang w:val="zh-TW" w:eastAsia="zh-TW" w:bidi="zh-TW"/>
        </w:rPr>
        <w:t>4</w:t>
      </w:r>
      <w:r>
        <w:rPr>
          <w:rFonts w:ascii="SimSun" w:eastAsia="SimSun" w:hAnsi="SimSun" w:cs="SimSun"/>
          <w:color w:val="000000"/>
          <w:sz w:val="28"/>
          <w:szCs w:val="28"/>
          <w:lang w:val="zh-TW" w:eastAsia="zh-TW" w:bidi="zh-TW"/>
        </w:rPr>
        <w:t>月</w:t>
      </w:r>
      <w:r>
        <w:rPr>
          <w:rFonts w:ascii="Times New Roman" w:eastAsia="Times New Roman" w:hAnsi="Times New Roman" w:cs="Times New Roman"/>
          <w:color w:val="000000"/>
          <w:lang w:bidi="en-US"/>
        </w:rPr>
        <w:t>28</w:t>
      </w:r>
      <w:r>
        <w:rPr>
          <w:rFonts w:ascii="SimSun" w:eastAsia="SimSun" w:hAnsi="SimSun" w:cs="SimSun"/>
          <w:color w:val="000000"/>
          <w:sz w:val="28"/>
          <w:szCs w:val="28"/>
          <w:lang w:val="zh-TW" w:eastAsia="zh-TW" w:bidi="zh-TW"/>
        </w:rPr>
        <w:t>日</w:t>
      </w:r>
    </w:p>
    <w:p w:rsidR="00892A3E" w:rsidRDefault="00892A3E" w:rsidP="00892A3E">
      <w:pPr>
        <w:pStyle w:val="Bodytext10"/>
        <w:spacing w:after="200" w:line="240" w:lineRule="auto"/>
        <w:ind w:firstLine="420"/>
      </w:pPr>
      <w:r>
        <w:rPr>
          <w:b/>
          <w:bCs/>
          <w:color w:val="000000"/>
        </w:rPr>
        <w:lastRenderedPageBreak/>
        <w:t>附件</w:t>
      </w:r>
    </w:p>
    <w:p w:rsidR="00892A3E" w:rsidRDefault="00892A3E" w:rsidP="003638C5">
      <w:pPr>
        <w:pStyle w:val="Tablecaption10"/>
        <w:ind w:right="560" w:firstLineChars="500" w:firstLine="1405"/>
        <w:rPr>
          <w:sz w:val="28"/>
          <w:szCs w:val="28"/>
        </w:rPr>
      </w:pPr>
      <w:r>
        <w:rPr>
          <w:b/>
          <w:bCs/>
          <w:color w:val="000000"/>
          <w:sz w:val="28"/>
          <w:szCs w:val="28"/>
        </w:rPr>
        <w:t>第三届</w:t>
      </w:r>
      <w:r>
        <w:rPr>
          <w:b/>
          <w:bCs/>
          <w:color w:val="000000"/>
          <w:sz w:val="28"/>
          <w:szCs w:val="28"/>
          <w:lang w:val="zh-CN" w:eastAsia="zh-CN" w:bidi="zh-CN"/>
        </w:rPr>
        <w:t>“闪亮</w:t>
      </w:r>
      <w:r>
        <w:rPr>
          <w:b/>
          <w:bCs/>
          <w:color w:val="000000"/>
          <w:sz w:val="28"/>
          <w:szCs w:val="28"/>
        </w:rPr>
        <w:t>的日子</w:t>
      </w:r>
      <w:r>
        <w:rPr>
          <w:b/>
          <w:bCs/>
          <w:color w:val="000000"/>
          <w:sz w:val="28"/>
          <w:szCs w:val="28"/>
          <w:lang w:val="en-US" w:eastAsia="zh-CN" w:bidi="en-US"/>
        </w:rPr>
        <w:t>一一</w:t>
      </w:r>
      <w:r>
        <w:rPr>
          <w:b/>
          <w:bCs/>
          <w:color w:val="000000"/>
          <w:sz w:val="28"/>
          <w:szCs w:val="28"/>
        </w:rPr>
        <w:t>青春该有的模样”人物推荐表</w:t>
      </w:r>
    </w:p>
    <w:tbl>
      <w:tblPr>
        <w:tblOverlap w:val="never"/>
        <w:tblW w:w="0" w:type="auto"/>
        <w:jc w:val="center"/>
        <w:tblLayout w:type="fixed"/>
        <w:tblCellMar>
          <w:left w:w="10" w:type="dxa"/>
          <w:right w:w="10" w:type="dxa"/>
        </w:tblCellMar>
        <w:tblLook w:val="0000"/>
      </w:tblPr>
      <w:tblGrid>
        <w:gridCol w:w="2364"/>
        <w:gridCol w:w="7014"/>
      </w:tblGrid>
      <w:tr w:rsidR="00892A3E" w:rsidTr="006F506A">
        <w:trPr>
          <w:trHeight w:hRule="exact" w:val="1956"/>
          <w:jc w:val="center"/>
        </w:trPr>
        <w:tc>
          <w:tcPr>
            <w:tcW w:w="2364" w:type="dxa"/>
            <w:tcBorders>
              <w:top w:val="single" w:sz="4" w:space="0" w:color="auto"/>
              <w:left w:val="single" w:sz="4" w:space="0" w:color="auto"/>
            </w:tcBorders>
            <w:shd w:val="clear" w:color="auto" w:fill="FFFFFF"/>
            <w:vAlign w:val="center"/>
          </w:tcPr>
          <w:p w:rsidR="00892A3E" w:rsidRDefault="00892A3E" w:rsidP="006F506A">
            <w:pPr>
              <w:pStyle w:val="Other10"/>
              <w:spacing w:after="260" w:line="240" w:lineRule="auto"/>
              <w:ind w:firstLine="0"/>
              <w:jc w:val="center"/>
            </w:pPr>
            <w:r>
              <w:rPr>
                <w:b/>
                <w:bCs/>
                <w:color w:val="000000"/>
              </w:rPr>
              <w:t>报送单位</w:t>
            </w:r>
          </w:p>
          <w:p w:rsidR="00892A3E" w:rsidRDefault="00892A3E" w:rsidP="006F506A">
            <w:pPr>
              <w:pStyle w:val="Other10"/>
              <w:spacing w:line="240" w:lineRule="auto"/>
              <w:ind w:firstLine="0"/>
              <w:jc w:val="center"/>
            </w:pPr>
            <w:r>
              <w:rPr>
                <w:b/>
                <w:bCs/>
                <w:color w:val="000000"/>
              </w:rPr>
              <w:t>（公章）</w:t>
            </w:r>
          </w:p>
        </w:tc>
        <w:tc>
          <w:tcPr>
            <w:tcW w:w="7014" w:type="dxa"/>
            <w:tcBorders>
              <w:top w:val="single" w:sz="4" w:space="0" w:color="auto"/>
              <w:left w:val="single" w:sz="4" w:space="0" w:color="auto"/>
              <w:right w:val="single" w:sz="4" w:space="0" w:color="auto"/>
            </w:tcBorders>
            <w:shd w:val="clear" w:color="auto" w:fill="FFFFFF"/>
          </w:tcPr>
          <w:p w:rsidR="00892A3E" w:rsidRDefault="00892A3E" w:rsidP="006F506A">
            <w:pPr>
              <w:rPr>
                <w:sz w:val="10"/>
                <w:szCs w:val="10"/>
              </w:rPr>
            </w:pPr>
          </w:p>
        </w:tc>
      </w:tr>
      <w:tr w:rsidR="00892A3E" w:rsidTr="006F506A">
        <w:trPr>
          <w:trHeight w:hRule="exact" w:val="1368"/>
          <w:jc w:val="center"/>
        </w:trPr>
        <w:tc>
          <w:tcPr>
            <w:tcW w:w="2364" w:type="dxa"/>
            <w:tcBorders>
              <w:top w:val="single" w:sz="4" w:space="0" w:color="auto"/>
              <w:left w:val="single" w:sz="4" w:space="0" w:color="auto"/>
            </w:tcBorders>
            <w:shd w:val="clear" w:color="auto" w:fill="FFFFFF"/>
            <w:vAlign w:val="center"/>
          </w:tcPr>
          <w:p w:rsidR="00892A3E" w:rsidRDefault="00892A3E" w:rsidP="006F506A">
            <w:pPr>
              <w:pStyle w:val="Other10"/>
              <w:spacing w:after="320" w:line="240" w:lineRule="auto"/>
              <w:ind w:firstLine="0"/>
              <w:jc w:val="center"/>
            </w:pPr>
            <w:r>
              <w:rPr>
                <w:b/>
                <w:bCs/>
                <w:color w:val="000000"/>
              </w:rPr>
              <w:t>人物</w:t>
            </w:r>
          </w:p>
          <w:p w:rsidR="00892A3E" w:rsidRDefault="00892A3E" w:rsidP="006F506A">
            <w:pPr>
              <w:pStyle w:val="Other10"/>
              <w:spacing w:line="240" w:lineRule="auto"/>
              <w:ind w:firstLine="0"/>
              <w:jc w:val="center"/>
            </w:pPr>
            <w:r>
              <w:rPr>
                <w:b/>
                <w:bCs/>
                <w:color w:val="000000"/>
              </w:rPr>
              <w:t>学校及姓名</w:t>
            </w:r>
          </w:p>
        </w:tc>
        <w:tc>
          <w:tcPr>
            <w:tcW w:w="7014" w:type="dxa"/>
            <w:tcBorders>
              <w:top w:val="single" w:sz="4" w:space="0" w:color="auto"/>
              <w:left w:val="single" w:sz="4" w:space="0" w:color="auto"/>
              <w:right w:val="single" w:sz="4" w:space="0" w:color="auto"/>
            </w:tcBorders>
            <w:shd w:val="clear" w:color="auto" w:fill="FFFFFF"/>
          </w:tcPr>
          <w:p w:rsidR="00892A3E" w:rsidRDefault="00892A3E" w:rsidP="006F506A">
            <w:pPr>
              <w:rPr>
                <w:sz w:val="10"/>
                <w:szCs w:val="10"/>
              </w:rPr>
            </w:pPr>
          </w:p>
        </w:tc>
      </w:tr>
      <w:tr w:rsidR="00892A3E" w:rsidTr="003638C5">
        <w:trPr>
          <w:trHeight w:hRule="exact" w:val="5258"/>
          <w:jc w:val="center"/>
        </w:trPr>
        <w:tc>
          <w:tcPr>
            <w:tcW w:w="2364" w:type="dxa"/>
            <w:tcBorders>
              <w:top w:val="single" w:sz="4" w:space="0" w:color="auto"/>
              <w:left w:val="single" w:sz="4" w:space="0" w:color="auto"/>
            </w:tcBorders>
            <w:shd w:val="clear" w:color="auto" w:fill="FFFFFF"/>
            <w:vAlign w:val="center"/>
          </w:tcPr>
          <w:p w:rsidR="00892A3E" w:rsidRDefault="00892A3E" w:rsidP="006F506A">
            <w:pPr>
              <w:pStyle w:val="Other10"/>
              <w:spacing w:line="240" w:lineRule="auto"/>
              <w:ind w:firstLine="0"/>
              <w:jc w:val="center"/>
            </w:pPr>
            <w:r>
              <w:rPr>
                <w:b/>
                <w:bCs/>
                <w:color w:val="000000"/>
              </w:rPr>
              <w:t>事迹</w:t>
            </w:r>
          </w:p>
        </w:tc>
        <w:tc>
          <w:tcPr>
            <w:tcW w:w="7014" w:type="dxa"/>
            <w:tcBorders>
              <w:top w:val="single" w:sz="4" w:space="0" w:color="auto"/>
              <w:left w:val="single" w:sz="4" w:space="0" w:color="auto"/>
              <w:right w:val="single" w:sz="4" w:space="0" w:color="auto"/>
            </w:tcBorders>
            <w:shd w:val="clear" w:color="auto" w:fill="FFFFFF"/>
            <w:vAlign w:val="bottom"/>
          </w:tcPr>
          <w:p w:rsidR="00892A3E" w:rsidRDefault="00892A3E" w:rsidP="006F506A">
            <w:pPr>
              <w:pStyle w:val="Other10"/>
              <w:spacing w:line="633" w:lineRule="exact"/>
              <w:ind w:firstLine="0"/>
              <w:jc w:val="center"/>
            </w:pPr>
            <w:r>
              <w:rPr>
                <w:b/>
                <w:bCs/>
                <w:color w:val="000000"/>
              </w:rPr>
              <w:t>另附</w:t>
            </w:r>
          </w:p>
          <w:p w:rsidR="00892A3E" w:rsidRDefault="00892A3E" w:rsidP="00892A3E">
            <w:pPr>
              <w:pStyle w:val="Other10"/>
              <w:numPr>
                <w:ilvl w:val="0"/>
                <w:numId w:val="13"/>
              </w:numPr>
              <w:tabs>
                <w:tab w:val="left" w:pos="312"/>
              </w:tabs>
              <w:spacing w:line="630" w:lineRule="exact"/>
              <w:ind w:firstLine="0"/>
            </w:pPr>
            <w:r>
              <w:rPr>
                <w:rFonts w:ascii="Times New Roman" w:eastAsia="Times New Roman" w:hAnsi="Times New Roman" w:cs="Times New Roman"/>
                <w:color w:val="000000"/>
                <w:sz w:val="30"/>
                <w:szCs w:val="30"/>
                <w:lang w:val="en-US" w:eastAsia="zh-CN" w:bidi="en-US"/>
              </w:rPr>
              <w:t>1500-3000</w:t>
            </w:r>
            <w:r>
              <w:rPr>
                <w:b/>
                <w:bCs/>
                <w:color w:val="000000"/>
              </w:rPr>
              <w:t>字</w:t>
            </w:r>
            <w:r>
              <w:rPr>
                <w:rFonts w:ascii="Times New Roman" w:eastAsia="Times New Roman" w:hAnsi="Times New Roman" w:cs="Times New Roman"/>
                <w:color w:val="000000"/>
                <w:sz w:val="30"/>
                <w:szCs w:val="30"/>
                <w:lang w:val="en-US" w:eastAsia="zh-CN" w:bidi="en-US"/>
              </w:rPr>
              <w:t>word</w:t>
            </w:r>
            <w:r>
              <w:rPr>
                <w:b/>
                <w:bCs/>
                <w:color w:val="000000"/>
              </w:rPr>
              <w:t>人物事迹文档（备注：人物事 迹不是个人简历及公司发展历程）；</w:t>
            </w:r>
          </w:p>
          <w:p w:rsidR="00892A3E" w:rsidRDefault="00892A3E" w:rsidP="00892A3E">
            <w:pPr>
              <w:pStyle w:val="Other10"/>
              <w:numPr>
                <w:ilvl w:val="0"/>
                <w:numId w:val="13"/>
              </w:numPr>
              <w:tabs>
                <w:tab w:val="left" w:pos="330"/>
              </w:tabs>
              <w:spacing w:line="636" w:lineRule="exact"/>
              <w:ind w:firstLine="0"/>
              <w:rPr>
                <w:sz w:val="30"/>
                <w:szCs w:val="30"/>
              </w:rPr>
            </w:pPr>
            <w:r>
              <w:rPr>
                <w:rFonts w:ascii="Times New Roman" w:eastAsia="Times New Roman" w:hAnsi="Times New Roman" w:cs="Times New Roman"/>
                <w:color w:val="000000"/>
                <w:sz w:val="30"/>
                <w:szCs w:val="30"/>
              </w:rPr>
              <w:t>1-2</w:t>
            </w:r>
            <w:r>
              <w:rPr>
                <w:b/>
                <w:bCs/>
                <w:color w:val="000000"/>
              </w:rPr>
              <w:t>张人物照片</w:t>
            </w:r>
            <w:r>
              <w:rPr>
                <w:rFonts w:ascii="Times New Roman" w:eastAsia="Times New Roman" w:hAnsi="Times New Roman" w:cs="Times New Roman"/>
                <w:color w:val="000000"/>
                <w:sz w:val="30"/>
                <w:szCs w:val="30"/>
                <w:lang w:val="en-US" w:eastAsia="zh-CN" w:bidi="en-US"/>
              </w:rPr>
              <w:t>JPG</w:t>
            </w:r>
            <w:r>
              <w:rPr>
                <w:b/>
                <w:bCs/>
                <w:color w:val="000000"/>
              </w:rPr>
              <w:t>格式（不低于</w:t>
            </w:r>
            <w:r>
              <w:rPr>
                <w:rFonts w:ascii="Times New Roman" w:eastAsia="Times New Roman" w:hAnsi="Times New Roman" w:cs="Times New Roman"/>
                <w:color w:val="000000"/>
                <w:sz w:val="30"/>
                <w:szCs w:val="30"/>
                <w:lang w:val="en-US" w:eastAsia="zh-CN" w:bidi="en-US"/>
              </w:rPr>
              <w:t>3M</w:t>
            </w:r>
            <w:r>
              <w:rPr>
                <w:b/>
                <w:bCs/>
                <w:color w:val="000000"/>
              </w:rPr>
              <w:t>大小，适用于 印刷出版）</w:t>
            </w:r>
            <w:r>
              <w:rPr>
                <w:rFonts w:ascii="Times New Roman" w:eastAsia="Times New Roman" w:hAnsi="Times New Roman" w:cs="Times New Roman"/>
                <w:color w:val="000000"/>
                <w:sz w:val="30"/>
                <w:szCs w:val="30"/>
                <w:lang w:val="en-US" w:eastAsia="zh-CN" w:bidi="en-US"/>
              </w:rPr>
              <w:t>O</w:t>
            </w:r>
          </w:p>
          <w:p w:rsidR="003638C5" w:rsidRDefault="00892A3E" w:rsidP="003638C5">
            <w:pPr>
              <w:pStyle w:val="Other10"/>
              <w:spacing w:after="680" w:line="633" w:lineRule="exact"/>
              <w:ind w:firstLine="0"/>
              <w:jc w:val="center"/>
              <w:rPr>
                <w:rFonts w:eastAsiaTheme="minorEastAsia" w:hint="eastAsia"/>
                <w:sz w:val="30"/>
                <w:szCs w:val="30"/>
                <w:lang w:eastAsia="zh-CN"/>
              </w:rPr>
            </w:pPr>
            <w:r>
              <w:rPr>
                <w:b/>
                <w:bCs/>
                <w:color w:val="000000"/>
              </w:rPr>
              <w:t>发送到邮箱：</w:t>
            </w:r>
            <w:r w:rsidR="003638C5">
              <w:rPr>
                <w:rFonts w:ascii="Times New Roman" w:eastAsiaTheme="minorEastAsia" w:hAnsi="Times New Roman" w:cs="Times New Roman" w:hint="eastAsia"/>
                <w:color w:val="000000"/>
                <w:sz w:val="30"/>
                <w:szCs w:val="30"/>
                <w:lang w:val="en-US" w:eastAsia="zh-CN" w:bidi="en-US"/>
              </w:rPr>
              <w:t>2379837042</w:t>
            </w:r>
            <w:r>
              <w:rPr>
                <w:rFonts w:ascii="Times New Roman" w:eastAsia="Times New Roman" w:hAnsi="Times New Roman" w:cs="Times New Roman"/>
                <w:color w:val="000000"/>
                <w:sz w:val="30"/>
                <w:szCs w:val="30"/>
                <w:lang w:val="en-US" w:eastAsia="zh-CN" w:bidi="en-US"/>
              </w:rPr>
              <w:t xml:space="preserve">@qq. </w:t>
            </w:r>
            <w:r w:rsidR="003638C5">
              <w:rPr>
                <w:rFonts w:ascii="Times New Roman" w:eastAsia="Times New Roman" w:hAnsi="Times New Roman" w:cs="Times New Roman"/>
                <w:color w:val="000000"/>
                <w:sz w:val="30"/>
                <w:szCs w:val="30"/>
                <w:lang w:val="en-US" w:eastAsia="zh-CN" w:bidi="en-US"/>
              </w:rPr>
              <w:t>C</w:t>
            </w:r>
            <w:r>
              <w:rPr>
                <w:rFonts w:ascii="Times New Roman" w:eastAsia="Times New Roman" w:hAnsi="Times New Roman" w:cs="Times New Roman"/>
                <w:color w:val="000000"/>
                <w:sz w:val="30"/>
                <w:szCs w:val="30"/>
                <w:lang w:val="en-US" w:eastAsia="zh-CN" w:bidi="en-US"/>
              </w:rPr>
              <w:t>om</w:t>
            </w:r>
          </w:p>
          <w:p w:rsidR="00892A3E" w:rsidRPr="003638C5" w:rsidRDefault="00892A3E" w:rsidP="003638C5">
            <w:pPr>
              <w:pStyle w:val="Other10"/>
              <w:spacing w:after="680" w:line="633" w:lineRule="exact"/>
              <w:ind w:firstLine="0"/>
              <w:jc w:val="center"/>
              <w:rPr>
                <w:sz w:val="30"/>
                <w:szCs w:val="30"/>
              </w:rPr>
            </w:pPr>
            <w:r>
              <w:rPr>
                <w:color w:val="000000"/>
                <w:sz w:val="22"/>
                <w:szCs w:val="22"/>
              </w:rPr>
              <w:t>备注：邮件主题请标注</w:t>
            </w:r>
            <w:r>
              <w:rPr>
                <w:color w:val="000000"/>
                <w:sz w:val="22"/>
                <w:szCs w:val="22"/>
                <w:lang w:val="zh-CN" w:eastAsia="zh-CN" w:bidi="zh-CN"/>
              </w:rPr>
              <w:t>“闪亮</w:t>
            </w:r>
            <w:r>
              <w:rPr>
                <w:color w:val="000000"/>
                <w:sz w:val="22"/>
                <w:szCs w:val="22"/>
              </w:rPr>
              <w:t>的日子</w:t>
            </w:r>
            <w:r>
              <w:rPr>
                <w:color w:val="000000"/>
                <w:sz w:val="22"/>
                <w:szCs w:val="22"/>
                <w:lang w:val="en-US" w:eastAsia="zh-CN" w:bidi="en-US"/>
              </w:rPr>
              <w:t>一</w:t>
            </w:r>
            <w:r>
              <w:rPr>
                <w:color w:val="000000"/>
                <w:sz w:val="22"/>
                <w:szCs w:val="22"/>
              </w:rPr>
              <w:t>一青春该有的模样人物+ （创</w:t>
            </w:r>
          </w:p>
          <w:p w:rsidR="00892A3E" w:rsidRDefault="00892A3E" w:rsidP="006F506A">
            <w:pPr>
              <w:pStyle w:val="Other10"/>
              <w:spacing w:after="440" w:line="240" w:lineRule="auto"/>
              <w:ind w:firstLine="0"/>
              <w:jc w:val="center"/>
              <w:rPr>
                <w:sz w:val="22"/>
                <w:szCs w:val="22"/>
              </w:rPr>
            </w:pPr>
            <w:r>
              <w:rPr>
                <w:color w:val="000000"/>
                <w:sz w:val="22"/>
                <w:szCs w:val="22"/>
              </w:rPr>
              <w:t>业、基层或征兵）</w:t>
            </w:r>
            <w:r>
              <w:rPr>
                <w:color w:val="000000"/>
                <w:sz w:val="22"/>
                <w:szCs w:val="22"/>
                <w:lang w:val="zh-CN" w:eastAsia="zh-CN" w:bidi="zh-CN"/>
              </w:rPr>
              <w:t>”字样</w:t>
            </w:r>
          </w:p>
        </w:tc>
      </w:tr>
      <w:tr w:rsidR="00892A3E" w:rsidTr="006F506A">
        <w:trPr>
          <w:trHeight w:hRule="exact" w:val="2706"/>
          <w:jc w:val="center"/>
        </w:trPr>
        <w:tc>
          <w:tcPr>
            <w:tcW w:w="2364" w:type="dxa"/>
            <w:tcBorders>
              <w:top w:val="single" w:sz="4" w:space="0" w:color="auto"/>
              <w:left w:val="single" w:sz="4" w:space="0" w:color="auto"/>
              <w:bottom w:val="single" w:sz="4" w:space="0" w:color="auto"/>
            </w:tcBorders>
            <w:shd w:val="clear" w:color="auto" w:fill="FFFFFF"/>
            <w:vAlign w:val="center"/>
          </w:tcPr>
          <w:p w:rsidR="00892A3E" w:rsidRDefault="00892A3E" w:rsidP="006F506A">
            <w:pPr>
              <w:pStyle w:val="Other10"/>
              <w:spacing w:after="340" w:line="240" w:lineRule="auto"/>
              <w:ind w:firstLine="0"/>
              <w:jc w:val="center"/>
            </w:pPr>
            <w:r>
              <w:rPr>
                <w:b/>
                <w:bCs/>
                <w:color w:val="000000"/>
              </w:rPr>
              <w:t>联系人</w:t>
            </w:r>
          </w:p>
          <w:p w:rsidR="00892A3E" w:rsidRDefault="00892A3E" w:rsidP="006F506A">
            <w:pPr>
              <w:pStyle w:val="Other10"/>
              <w:spacing w:line="240" w:lineRule="auto"/>
              <w:ind w:firstLine="0"/>
            </w:pPr>
            <w:r>
              <w:rPr>
                <w:b/>
                <w:bCs/>
                <w:color w:val="000000"/>
              </w:rPr>
              <w:t>:联系方式-</w:t>
            </w:r>
          </w:p>
        </w:tc>
        <w:tc>
          <w:tcPr>
            <w:tcW w:w="7014" w:type="dxa"/>
            <w:tcBorders>
              <w:top w:val="single" w:sz="4" w:space="0" w:color="auto"/>
              <w:left w:val="single" w:sz="4" w:space="0" w:color="auto"/>
              <w:bottom w:val="single" w:sz="4" w:space="0" w:color="auto"/>
              <w:right w:val="single" w:sz="4" w:space="0" w:color="auto"/>
            </w:tcBorders>
            <w:shd w:val="clear" w:color="auto" w:fill="FFFFFF"/>
          </w:tcPr>
          <w:p w:rsidR="00892A3E" w:rsidRDefault="00892A3E" w:rsidP="006F506A">
            <w:pPr>
              <w:rPr>
                <w:sz w:val="10"/>
                <w:szCs w:val="10"/>
              </w:rPr>
            </w:pPr>
          </w:p>
        </w:tc>
      </w:tr>
    </w:tbl>
    <w:p w:rsidR="00892A3E" w:rsidRDefault="00892A3E" w:rsidP="00892A3E">
      <w:pPr>
        <w:sectPr w:rsidR="00892A3E">
          <w:footerReference w:type="even" r:id="rId12"/>
          <w:footerReference w:type="default" r:id="rId13"/>
          <w:pgSz w:w="11900" w:h="16840"/>
          <w:pgMar w:top="1371" w:right="1008" w:bottom="1956" w:left="1179" w:header="943" w:footer="3" w:gutter="0"/>
          <w:cols w:space="720"/>
          <w:noEndnote/>
          <w:docGrid w:linePitch="360"/>
        </w:sectPr>
      </w:pPr>
    </w:p>
    <w:p w:rsidR="00892A3E" w:rsidRDefault="00892A3E" w:rsidP="00892A3E">
      <w:pPr>
        <w:pStyle w:val="Heading410"/>
        <w:keepNext/>
        <w:keepLines/>
        <w:spacing w:after="300" w:line="240" w:lineRule="auto"/>
        <w:ind w:firstLine="720"/>
        <w:jc w:val="left"/>
        <w:rPr>
          <w:sz w:val="30"/>
          <w:szCs w:val="30"/>
        </w:rPr>
      </w:pPr>
      <w:bookmarkStart w:id="17" w:name="bookmark22"/>
      <w:bookmarkStart w:id="18" w:name="bookmark23"/>
      <w:bookmarkStart w:id="19" w:name="bookmark24"/>
      <w:r>
        <w:rPr>
          <w:color w:val="000000"/>
        </w:rPr>
        <w:lastRenderedPageBreak/>
        <w:t>附件</w:t>
      </w:r>
      <w:r>
        <w:rPr>
          <w:rFonts w:ascii="Times New Roman" w:eastAsia="Times New Roman" w:hAnsi="Times New Roman" w:cs="Times New Roman"/>
          <w:b w:val="0"/>
          <w:bCs w:val="0"/>
          <w:color w:val="000000"/>
          <w:sz w:val="30"/>
          <w:szCs w:val="30"/>
          <w:lang w:val="zh-CN" w:eastAsia="zh-CN" w:bidi="zh-CN"/>
        </w:rPr>
        <w:t>2</w:t>
      </w:r>
      <w:bookmarkEnd w:id="17"/>
      <w:bookmarkEnd w:id="18"/>
      <w:bookmarkEnd w:id="19"/>
    </w:p>
    <w:p w:rsidR="00892A3E" w:rsidRDefault="00892A3E" w:rsidP="00892A3E">
      <w:pPr>
        <w:pStyle w:val="Tablecaption10"/>
        <w:ind w:left="726"/>
      </w:pPr>
      <w:r>
        <w:rPr>
          <w:color w:val="000000"/>
        </w:rPr>
        <w:t>第三届</w:t>
      </w:r>
      <w:r>
        <w:rPr>
          <w:color w:val="000000"/>
          <w:lang w:val="zh-CN" w:eastAsia="zh-CN" w:bidi="zh-CN"/>
        </w:rPr>
        <w:t>“闪亮</w:t>
      </w:r>
      <w:r>
        <w:rPr>
          <w:color w:val="000000"/>
        </w:rPr>
        <w:t>的日子</w:t>
      </w:r>
      <w:r>
        <w:rPr>
          <w:color w:val="000000"/>
          <w:lang w:val="en-US" w:eastAsia="zh-CN" w:bidi="en-US"/>
        </w:rPr>
        <w:t>一—■</w:t>
      </w:r>
      <w:r>
        <w:rPr>
          <w:color w:val="000000"/>
        </w:rPr>
        <w:t>青春该有的模样”人物推荐表（广东省）</w:t>
      </w:r>
    </w:p>
    <w:tbl>
      <w:tblPr>
        <w:tblOverlap w:val="never"/>
        <w:tblW w:w="0" w:type="auto"/>
        <w:jc w:val="center"/>
        <w:tblLayout w:type="fixed"/>
        <w:tblCellMar>
          <w:left w:w="10" w:type="dxa"/>
          <w:right w:w="10" w:type="dxa"/>
        </w:tblCellMar>
        <w:tblLook w:val="0000"/>
      </w:tblPr>
      <w:tblGrid>
        <w:gridCol w:w="2460"/>
        <w:gridCol w:w="7254"/>
      </w:tblGrid>
      <w:tr w:rsidR="00892A3E" w:rsidTr="006F506A">
        <w:trPr>
          <w:trHeight w:hRule="exact" w:val="1968"/>
          <w:jc w:val="center"/>
        </w:trPr>
        <w:tc>
          <w:tcPr>
            <w:tcW w:w="2460" w:type="dxa"/>
            <w:tcBorders>
              <w:top w:val="single" w:sz="4" w:space="0" w:color="auto"/>
              <w:left w:val="single" w:sz="4" w:space="0" w:color="auto"/>
            </w:tcBorders>
            <w:shd w:val="clear" w:color="auto" w:fill="FFFFFF"/>
            <w:vAlign w:val="center"/>
          </w:tcPr>
          <w:p w:rsidR="00892A3E" w:rsidRDefault="00892A3E" w:rsidP="006F506A">
            <w:pPr>
              <w:pStyle w:val="Other10"/>
              <w:spacing w:after="280" w:line="240" w:lineRule="auto"/>
              <w:ind w:firstLine="0"/>
              <w:jc w:val="center"/>
            </w:pPr>
            <w:r>
              <w:rPr>
                <w:color w:val="000000"/>
              </w:rPr>
              <w:t>报送单位</w:t>
            </w:r>
          </w:p>
          <w:p w:rsidR="00892A3E" w:rsidRDefault="00892A3E" w:rsidP="006F506A">
            <w:pPr>
              <w:pStyle w:val="Other10"/>
              <w:spacing w:line="240" w:lineRule="auto"/>
              <w:ind w:firstLine="0"/>
              <w:jc w:val="center"/>
            </w:pPr>
            <w:r>
              <w:rPr>
                <w:color w:val="000000"/>
              </w:rPr>
              <w:t>（公章）</w:t>
            </w:r>
          </w:p>
        </w:tc>
        <w:tc>
          <w:tcPr>
            <w:tcW w:w="7254" w:type="dxa"/>
            <w:tcBorders>
              <w:top w:val="single" w:sz="4" w:space="0" w:color="auto"/>
              <w:left w:val="single" w:sz="4" w:space="0" w:color="auto"/>
              <w:right w:val="single" w:sz="4" w:space="0" w:color="auto"/>
            </w:tcBorders>
            <w:shd w:val="clear" w:color="auto" w:fill="FFFFFF"/>
          </w:tcPr>
          <w:p w:rsidR="00892A3E" w:rsidRDefault="00892A3E" w:rsidP="006F506A">
            <w:pPr>
              <w:rPr>
                <w:sz w:val="10"/>
                <w:szCs w:val="10"/>
              </w:rPr>
            </w:pPr>
          </w:p>
        </w:tc>
      </w:tr>
      <w:tr w:rsidR="00892A3E" w:rsidTr="006F506A">
        <w:trPr>
          <w:trHeight w:hRule="exact" w:val="1404"/>
          <w:jc w:val="center"/>
        </w:trPr>
        <w:tc>
          <w:tcPr>
            <w:tcW w:w="2460" w:type="dxa"/>
            <w:tcBorders>
              <w:top w:val="single" w:sz="4" w:space="0" w:color="auto"/>
              <w:left w:val="single" w:sz="4" w:space="0" w:color="auto"/>
            </w:tcBorders>
            <w:shd w:val="clear" w:color="auto" w:fill="FFFFFF"/>
          </w:tcPr>
          <w:p w:rsidR="00892A3E" w:rsidRDefault="00892A3E" w:rsidP="006F506A">
            <w:pPr>
              <w:pStyle w:val="Other10"/>
              <w:spacing w:before="140" w:after="280" w:line="240" w:lineRule="auto"/>
              <w:ind w:firstLine="0"/>
              <w:jc w:val="center"/>
            </w:pPr>
            <w:r>
              <w:rPr>
                <w:color w:val="000000"/>
              </w:rPr>
              <w:t>人物</w:t>
            </w:r>
          </w:p>
          <w:p w:rsidR="00892A3E" w:rsidRDefault="00892A3E" w:rsidP="006F506A">
            <w:pPr>
              <w:pStyle w:val="Other10"/>
              <w:spacing w:line="240" w:lineRule="auto"/>
              <w:ind w:firstLine="0"/>
            </w:pPr>
            <w:r>
              <w:rPr>
                <w:color w:val="000000"/>
                <w:lang w:val="en-US" w:eastAsia="zh-CN" w:bidi="en-US"/>
              </w:rPr>
              <w:t>.</w:t>
            </w:r>
            <w:r w:rsidR="003638C5">
              <w:rPr>
                <w:rFonts w:eastAsiaTheme="minorEastAsia" w:hint="eastAsia"/>
                <w:color w:val="000000"/>
                <w:lang w:val="en-US" w:eastAsia="zh-CN" w:bidi="en-US"/>
              </w:rPr>
              <w:t xml:space="preserve">   </w:t>
            </w:r>
            <w:r>
              <w:rPr>
                <w:color w:val="000000"/>
              </w:rPr>
              <w:t>学校及姓名</w:t>
            </w:r>
          </w:p>
        </w:tc>
        <w:tc>
          <w:tcPr>
            <w:tcW w:w="7254" w:type="dxa"/>
            <w:tcBorders>
              <w:top w:val="single" w:sz="4" w:space="0" w:color="auto"/>
              <w:left w:val="single" w:sz="4" w:space="0" w:color="auto"/>
              <w:right w:val="single" w:sz="4" w:space="0" w:color="auto"/>
            </w:tcBorders>
            <w:shd w:val="clear" w:color="auto" w:fill="FFFFFF"/>
          </w:tcPr>
          <w:p w:rsidR="00892A3E" w:rsidRDefault="00892A3E" w:rsidP="006F506A">
            <w:pPr>
              <w:rPr>
                <w:sz w:val="10"/>
                <w:szCs w:val="10"/>
              </w:rPr>
            </w:pPr>
          </w:p>
        </w:tc>
      </w:tr>
      <w:tr w:rsidR="00892A3E" w:rsidTr="006F506A">
        <w:trPr>
          <w:trHeight w:hRule="exact" w:val="4536"/>
          <w:jc w:val="center"/>
        </w:trPr>
        <w:tc>
          <w:tcPr>
            <w:tcW w:w="2460" w:type="dxa"/>
            <w:tcBorders>
              <w:top w:val="single" w:sz="4" w:space="0" w:color="auto"/>
              <w:left w:val="single" w:sz="4" w:space="0" w:color="auto"/>
            </w:tcBorders>
            <w:shd w:val="clear" w:color="auto" w:fill="FFFFFF"/>
            <w:vAlign w:val="center"/>
          </w:tcPr>
          <w:p w:rsidR="00892A3E" w:rsidRDefault="00892A3E" w:rsidP="006F506A">
            <w:pPr>
              <w:pStyle w:val="Other10"/>
              <w:spacing w:line="240" w:lineRule="auto"/>
              <w:ind w:firstLine="0"/>
              <w:jc w:val="center"/>
            </w:pPr>
            <w:r>
              <w:rPr>
                <w:color w:val="000000"/>
              </w:rPr>
              <w:t>事迹</w:t>
            </w:r>
          </w:p>
        </w:tc>
        <w:tc>
          <w:tcPr>
            <w:tcW w:w="7254" w:type="dxa"/>
            <w:tcBorders>
              <w:top w:val="single" w:sz="4" w:space="0" w:color="auto"/>
              <w:left w:val="single" w:sz="4" w:space="0" w:color="auto"/>
              <w:right w:val="single" w:sz="4" w:space="0" w:color="auto"/>
            </w:tcBorders>
            <w:shd w:val="clear" w:color="auto" w:fill="FFFFFF"/>
            <w:vAlign w:val="center"/>
          </w:tcPr>
          <w:p w:rsidR="00892A3E" w:rsidRDefault="00892A3E" w:rsidP="006F506A">
            <w:pPr>
              <w:pStyle w:val="Other10"/>
              <w:spacing w:line="630" w:lineRule="exact"/>
              <w:ind w:firstLine="0"/>
              <w:jc w:val="center"/>
            </w:pPr>
            <w:r>
              <w:rPr>
                <w:color w:val="000000"/>
              </w:rPr>
              <w:t>另附</w:t>
            </w:r>
          </w:p>
          <w:p w:rsidR="00892A3E" w:rsidRDefault="00892A3E" w:rsidP="006F506A">
            <w:pPr>
              <w:pStyle w:val="Other10"/>
              <w:spacing w:line="630" w:lineRule="exact"/>
              <w:ind w:firstLine="0"/>
              <w:jc w:val="center"/>
            </w:pPr>
            <w:r>
              <w:rPr>
                <w:rFonts w:ascii="Times New Roman" w:eastAsia="Times New Roman" w:hAnsi="Times New Roman" w:cs="Times New Roman"/>
                <w:color w:val="000000"/>
                <w:sz w:val="30"/>
                <w:szCs w:val="30"/>
                <w:lang w:val="en-US" w:eastAsia="zh-CN" w:bidi="en-US"/>
              </w:rPr>
              <w:t>1. 1500-3000</w:t>
            </w:r>
            <w:r>
              <w:rPr>
                <w:color w:val="000000"/>
              </w:rPr>
              <w:t>字</w:t>
            </w:r>
            <w:r>
              <w:rPr>
                <w:rFonts w:ascii="Times New Roman" w:eastAsia="Times New Roman" w:hAnsi="Times New Roman" w:cs="Times New Roman"/>
                <w:color w:val="000000"/>
                <w:sz w:val="30"/>
                <w:szCs w:val="30"/>
                <w:lang w:val="en-US" w:eastAsia="zh-CN" w:bidi="en-US"/>
              </w:rPr>
              <w:t>word</w:t>
            </w:r>
            <w:r>
              <w:rPr>
                <w:color w:val="000000"/>
              </w:rPr>
              <w:t>人物事迹文档（备注:人物事迹不是个人简历及公司发展历程）；</w:t>
            </w:r>
          </w:p>
          <w:p w:rsidR="00892A3E" w:rsidRDefault="00892A3E" w:rsidP="003638C5">
            <w:pPr>
              <w:pStyle w:val="Other10"/>
              <w:spacing w:line="630" w:lineRule="exact"/>
              <w:ind w:firstLine="0"/>
            </w:pPr>
            <w:r>
              <w:rPr>
                <w:rFonts w:ascii="Times New Roman" w:eastAsia="Times New Roman" w:hAnsi="Times New Roman" w:cs="Times New Roman"/>
                <w:color w:val="000000"/>
                <w:sz w:val="30"/>
                <w:szCs w:val="30"/>
                <w:lang w:val="en-US" w:eastAsia="zh-CN" w:bidi="en-US"/>
              </w:rPr>
              <w:t>2.200</w:t>
            </w:r>
            <w:r>
              <w:rPr>
                <w:color w:val="000000"/>
              </w:rPr>
              <w:t>字以内的</w:t>
            </w:r>
            <w:r>
              <w:rPr>
                <w:rFonts w:ascii="Times New Roman" w:eastAsia="Times New Roman" w:hAnsi="Times New Roman" w:cs="Times New Roman"/>
                <w:color w:val="000000"/>
                <w:sz w:val="30"/>
                <w:szCs w:val="30"/>
                <w:lang w:val="en-US" w:eastAsia="zh-CN" w:bidi="en-US"/>
              </w:rPr>
              <w:t>word</w:t>
            </w:r>
            <w:r>
              <w:rPr>
                <w:color w:val="000000"/>
              </w:rPr>
              <w:t>个人简历文档；</w:t>
            </w:r>
          </w:p>
          <w:p w:rsidR="00892A3E" w:rsidRDefault="00892A3E" w:rsidP="006F506A">
            <w:pPr>
              <w:pStyle w:val="Other10"/>
              <w:spacing w:line="630" w:lineRule="exact"/>
              <w:ind w:firstLine="0"/>
            </w:pPr>
            <w:r>
              <w:rPr>
                <w:rFonts w:ascii="Times New Roman" w:eastAsia="Times New Roman" w:hAnsi="Times New Roman" w:cs="Times New Roman"/>
                <w:color w:val="000000"/>
                <w:sz w:val="30"/>
                <w:szCs w:val="30"/>
                <w:lang w:val="en-US" w:eastAsia="zh-CN" w:bidi="en-US"/>
              </w:rPr>
              <w:t>3. 1-2</w:t>
            </w:r>
            <w:r>
              <w:rPr>
                <w:color w:val="000000"/>
              </w:rPr>
              <w:t>张人物照片</w:t>
            </w:r>
            <w:r>
              <w:rPr>
                <w:rFonts w:ascii="Times New Roman" w:eastAsia="Times New Roman" w:hAnsi="Times New Roman" w:cs="Times New Roman"/>
                <w:color w:val="000000"/>
                <w:sz w:val="30"/>
                <w:szCs w:val="30"/>
                <w:lang w:val="en-US" w:eastAsia="zh-CN" w:bidi="en-US"/>
              </w:rPr>
              <w:t>JPG</w:t>
            </w:r>
            <w:r>
              <w:rPr>
                <w:color w:val="000000"/>
              </w:rPr>
              <w:t>格式（不低于</w:t>
            </w:r>
            <w:r>
              <w:rPr>
                <w:rFonts w:ascii="Times New Roman" w:eastAsia="Times New Roman" w:hAnsi="Times New Roman" w:cs="Times New Roman"/>
                <w:color w:val="000000"/>
                <w:sz w:val="30"/>
                <w:szCs w:val="30"/>
                <w:lang w:val="en-US" w:eastAsia="zh-CN" w:bidi="en-US"/>
              </w:rPr>
              <w:t>3M</w:t>
            </w:r>
            <w:r>
              <w:rPr>
                <w:color w:val="000000"/>
              </w:rPr>
              <w:t>大小，适用于印</w:t>
            </w:r>
          </w:p>
          <w:p w:rsidR="00892A3E" w:rsidRDefault="00892A3E" w:rsidP="006F506A">
            <w:pPr>
              <w:pStyle w:val="Other10"/>
              <w:spacing w:line="630" w:lineRule="exact"/>
              <w:ind w:firstLine="0"/>
              <w:jc w:val="center"/>
            </w:pPr>
            <w:r>
              <w:rPr>
                <w:color w:val="000000"/>
              </w:rPr>
              <w:t>刷出版）。</w:t>
            </w:r>
          </w:p>
          <w:p w:rsidR="003638C5" w:rsidRDefault="00892A3E" w:rsidP="003638C5">
            <w:pPr>
              <w:pStyle w:val="Other10"/>
              <w:spacing w:after="680" w:line="633" w:lineRule="exact"/>
              <w:ind w:firstLine="0"/>
              <w:jc w:val="center"/>
              <w:rPr>
                <w:rFonts w:eastAsiaTheme="minorEastAsia" w:hint="eastAsia"/>
                <w:sz w:val="30"/>
                <w:szCs w:val="30"/>
                <w:lang w:eastAsia="zh-CN"/>
              </w:rPr>
            </w:pPr>
            <w:r>
              <w:rPr>
                <w:color w:val="000000"/>
              </w:rPr>
              <w:t>发送到邮箱：</w:t>
            </w:r>
            <w:r w:rsidR="003638C5">
              <w:rPr>
                <w:rFonts w:ascii="Times New Roman" w:eastAsiaTheme="minorEastAsia" w:hAnsi="Times New Roman" w:cs="Times New Roman" w:hint="eastAsia"/>
                <w:color w:val="000000"/>
                <w:sz w:val="30"/>
                <w:szCs w:val="30"/>
                <w:lang w:val="en-US" w:bidi="en-US"/>
              </w:rPr>
              <w:t>2379837042</w:t>
            </w:r>
            <w:r w:rsidR="003638C5">
              <w:rPr>
                <w:rFonts w:ascii="Times New Roman" w:eastAsia="Times New Roman" w:hAnsi="Times New Roman" w:cs="Times New Roman"/>
                <w:color w:val="000000"/>
                <w:sz w:val="30"/>
                <w:szCs w:val="30"/>
                <w:lang w:val="en-US" w:bidi="en-US"/>
              </w:rPr>
              <w:t xml:space="preserve">@qq. </w:t>
            </w:r>
            <w:r w:rsidR="003638C5">
              <w:rPr>
                <w:rFonts w:ascii="Times New Roman" w:eastAsia="Times New Roman" w:hAnsi="Times New Roman" w:cs="Times New Roman"/>
                <w:color w:val="000000"/>
                <w:sz w:val="30"/>
                <w:szCs w:val="30"/>
                <w:lang w:val="en-US" w:eastAsia="zh-CN" w:bidi="en-US"/>
              </w:rPr>
              <w:t>Com</w:t>
            </w:r>
          </w:p>
          <w:p w:rsidR="00892A3E" w:rsidRDefault="00892A3E" w:rsidP="006F506A">
            <w:pPr>
              <w:pStyle w:val="Other10"/>
              <w:spacing w:line="630" w:lineRule="exact"/>
              <w:ind w:firstLine="0"/>
              <w:jc w:val="center"/>
              <w:rPr>
                <w:sz w:val="30"/>
                <w:szCs w:val="30"/>
              </w:rPr>
            </w:pPr>
          </w:p>
        </w:tc>
      </w:tr>
      <w:tr w:rsidR="00892A3E" w:rsidTr="006F506A">
        <w:trPr>
          <w:trHeight w:hRule="exact" w:val="2802"/>
          <w:jc w:val="center"/>
        </w:trPr>
        <w:tc>
          <w:tcPr>
            <w:tcW w:w="2460" w:type="dxa"/>
            <w:tcBorders>
              <w:top w:val="single" w:sz="4" w:space="0" w:color="auto"/>
              <w:left w:val="single" w:sz="4" w:space="0" w:color="auto"/>
              <w:bottom w:val="single" w:sz="4" w:space="0" w:color="auto"/>
            </w:tcBorders>
            <w:shd w:val="clear" w:color="auto" w:fill="FFFFFF"/>
            <w:vAlign w:val="center"/>
          </w:tcPr>
          <w:p w:rsidR="00892A3E" w:rsidRDefault="00892A3E" w:rsidP="006F506A">
            <w:pPr>
              <w:pStyle w:val="Other10"/>
              <w:spacing w:after="360" w:line="240" w:lineRule="auto"/>
              <w:ind w:firstLine="0"/>
              <w:jc w:val="center"/>
            </w:pPr>
            <w:r>
              <w:rPr>
                <w:color w:val="000000"/>
              </w:rPr>
              <w:t>联系人</w:t>
            </w:r>
          </w:p>
          <w:p w:rsidR="00892A3E" w:rsidRDefault="00892A3E" w:rsidP="006F506A">
            <w:pPr>
              <w:pStyle w:val="Other10"/>
              <w:spacing w:line="240" w:lineRule="auto"/>
              <w:ind w:firstLine="0"/>
              <w:jc w:val="center"/>
            </w:pPr>
            <w:r>
              <w:rPr>
                <w:color w:val="000000"/>
              </w:rPr>
              <w:t>联系方式</w:t>
            </w:r>
          </w:p>
        </w:tc>
        <w:tc>
          <w:tcPr>
            <w:tcW w:w="7254" w:type="dxa"/>
            <w:tcBorders>
              <w:top w:val="single" w:sz="4" w:space="0" w:color="auto"/>
              <w:left w:val="single" w:sz="4" w:space="0" w:color="auto"/>
              <w:bottom w:val="single" w:sz="4" w:space="0" w:color="auto"/>
              <w:right w:val="single" w:sz="4" w:space="0" w:color="auto"/>
            </w:tcBorders>
            <w:shd w:val="clear" w:color="auto" w:fill="FFFFFF"/>
          </w:tcPr>
          <w:p w:rsidR="00892A3E" w:rsidRDefault="00892A3E" w:rsidP="006F506A">
            <w:pPr>
              <w:pStyle w:val="Other10"/>
              <w:spacing w:before="160" w:line="240" w:lineRule="auto"/>
              <w:ind w:firstLine="660"/>
            </w:pPr>
            <w:r>
              <w:rPr>
                <w:color w:val="000000"/>
              </w:rPr>
              <w:t>推荐高校的联系人及联系方式。</w:t>
            </w:r>
          </w:p>
        </w:tc>
      </w:tr>
    </w:tbl>
    <w:p w:rsidR="00892A3E" w:rsidRDefault="00892A3E" w:rsidP="00892A3E">
      <w:pPr>
        <w:sectPr w:rsidR="00892A3E">
          <w:footerReference w:type="even" r:id="rId14"/>
          <w:footerReference w:type="default" r:id="rId15"/>
          <w:pgSz w:w="11900" w:h="16840"/>
          <w:pgMar w:top="1550" w:right="1048" w:bottom="3288" w:left="1138" w:header="1122" w:footer="3" w:gutter="0"/>
          <w:cols w:space="720"/>
          <w:noEndnote/>
          <w:docGrid w:linePitch="360"/>
        </w:sectPr>
      </w:pPr>
    </w:p>
    <w:p w:rsidR="00892A3E" w:rsidRDefault="00892A3E" w:rsidP="00892A3E">
      <w:pPr>
        <w:pStyle w:val="Bodytext20"/>
        <w:spacing w:before="200" w:after="80" w:line="240" w:lineRule="auto"/>
        <w:ind w:firstLine="760"/>
      </w:pPr>
      <w:r>
        <w:rPr>
          <w:rFonts w:ascii="SimSun" w:eastAsia="SimSun" w:hAnsi="SimSun" w:cs="SimSun"/>
          <w:b/>
          <w:bCs/>
          <w:color w:val="000000"/>
          <w:sz w:val="28"/>
          <w:szCs w:val="28"/>
          <w:lang w:val="zh-TW" w:eastAsia="zh-TW" w:bidi="zh-TW"/>
        </w:rPr>
        <w:lastRenderedPageBreak/>
        <w:t>附件</w:t>
      </w:r>
      <w:r>
        <w:rPr>
          <w:rFonts w:ascii="Times New Roman" w:eastAsia="Times New Roman" w:hAnsi="Times New Roman" w:cs="Times New Roman"/>
          <w:color w:val="000000"/>
          <w:lang w:val="zh-CN" w:bidi="zh-CN"/>
        </w:rPr>
        <w:t>3</w:t>
      </w:r>
    </w:p>
    <w:p w:rsidR="00892A3E" w:rsidRDefault="00892A3E" w:rsidP="00892A3E">
      <w:pPr>
        <w:pStyle w:val="Heading310"/>
        <w:keepNext/>
        <w:keepLines/>
        <w:spacing w:after="0"/>
        <w:ind w:left="0"/>
      </w:pPr>
      <w:bookmarkStart w:id="20" w:name="bookmark25"/>
      <w:bookmarkStart w:id="21" w:name="bookmark26"/>
      <w:bookmarkStart w:id="22" w:name="bookmark27"/>
      <w:r>
        <w:rPr>
          <w:color w:val="000000"/>
        </w:rPr>
        <w:t>我，想</w:t>
      </w:r>
      <w:r>
        <w:rPr>
          <w:color w:val="000000"/>
          <w:lang w:val="zh-CN" w:eastAsia="zh-CN" w:bidi="zh-CN"/>
        </w:rPr>
        <w:t>“看见”你</w:t>
      </w:r>
      <w:r>
        <w:rPr>
          <w:color w:val="000000"/>
        </w:rPr>
        <w:t>的声音</w:t>
      </w:r>
      <w:bookmarkEnd w:id="20"/>
      <w:bookmarkEnd w:id="21"/>
      <w:bookmarkEnd w:id="22"/>
    </w:p>
    <w:p w:rsidR="00892A3E" w:rsidRDefault="00892A3E" w:rsidP="00892A3E">
      <w:pPr>
        <w:pStyle w:val="Bodytext10"/>
        <w:spacing w:after="780" w:line="563" w:lineRule="exact"/>
        <w:ind w:left="4680" w:firstLine="0"/>
      </w:pPr>
      <w:r>
        <w:rPr>
          <w:b/>
          <w:bCs/>
          <w:color w:val="000000"/>
        </w:rPr>
        <w:t>一某大学陈某</w:t>
      </w:r>
    </w:p>
    <w:p w:rsidR="00892A3E" w:rsidRDefault="00892A3E" w:rsidP="00892A3E">
      <w:pPr>
        <w:pStyle w:val="Bodytext10"/>
        <w:spacing w:after="140" w:line="576" w:lineRule="exact"/>
        <w:ind w:left="760" w:firstLine="780"/>
        <w:jc w:val="both"/>
      </w:pPr>
      <w:r>
        <w:rPr>
          <w:color w:val="000000"/>
          <w:lang w:val="zh-CN" w:eastAsia="zh-CN" w:bidi="zh-CN"/>
        </w:rPr>
        <w:t>“'看</w:t>
      </w:r>
      <w:r>
        <w:rPr>
          <w:color w:val="000000"/>
        </w:rPr>
        <w:t>见'声音，拥抱梦</w:t>
      </w:r>
      <w:r>
        <w:rPr>
          <w:color w:val="000000"/>
          <w:lang w:val="zh-CN" w:eastAsia="zh-CN" w:bidi="zh-CN"/>
        </w:rPr>
        <w:t>想。"</w:t>
      </w:r>
      <w:r>
        <w:rPr>
          <w:color w:val="000000"/>
          <w:lang w:val="en-US" w:eastAsia="zh-CN" w:bidi="en-US"/>
        </w:rPr>
        <w:t>一一</w:t>
      </w:r>
      <w:r>
        <w:rPr>
          <w:color w:val="000000"/>
        </w:rPr>
        <w:t>这是音书一开始的一 句话。</w:t>
      </w:r>
    </w:p>
    <w:p w:rsidR="00892A3E" w:rsidRDefault="00892A3E" w:rsidP="00892A3E">
      <w:pPr>
        <w:pStyle w:val="Bodytext10"/>
        <w:spacing w:after="140" w:line="562" w:lineRule="exact"/>
        <w:ind w:left="760" w:firstLine="660"/>
        <w:jc w:val="both"/>
      </w:pPr>
      <w:r>
        <w:rPr>
          <w:color w:val="000000"/>
        </w:rPr>
        <w:t>有诗写道：</w:t>
      </w:r>
      <w:r>
        <w:rPr>
          <w:color w:val="000000"/>
          <w:lang w:val="zh-CN" w:eastAsia="zh-CN" w:bidi="zh-CN"/>
        </w:rPr>
        <w:t>“你在</w:t>
      </w:r>
      <w:r>
        <w:rPr>
          <w:color w:val="000000"/>
        </w:rPr>
        <w:t>身旁聆听我，我的声音却无法触及你。" 当时陈某只觉得是诗人文纟刍纟刍的措辞。再后来，通过媒体了 解到了一些特殊群落，才知道这句诗在现实生活中是有</w:t>
      </w:r>
      <w:r>
        <w:rPr>
          <w:color w:val="000000"/>
          <w:lang w:val="zh-CN" w:eastAsia="zh-CN" w:bidi="zh-CN"/>
        </w:rPr>
        <w:t xml:space="preserve">“原 </w:t>
      </w:r>
      <w:r>
        <w:rPr>
          <w:color w:val="000000"/>
        </w:rPr>
        <w:t>型”的。</w:t>
      </w:r>
    </w:p>
    <w:p w:rsidR="00892A3E" w:rsidRDefault="00892A3E" w:rsidP="00892A3E">
      <w:pPr>
        <w:pStyle w:val="Bodytext10"/>
        <w:spacing w:after="140" w:line="564" w:lineRule="exact"/>
        <w:ind w:left="760" w:firstLine="660"/>
        <w:jc w:val="both"/>
      </w:pPr>
      <w:r>
        <w:rPr>
          <w:color w:val="000000"/>
        </w:rPr>
        <w:t>而这些</w:t>
      </w:r>
      <w:r>
        <w:rPr>
          <w:color w:val="000000"/>
          <w:lang w:val="zh-CN" w:eastAsia="zh-CN" w:bidi="zh-CN"/>
        </w:rPr>
        <w:t>“原型</w:t>
      </w:r>
      <w:r>
        <w:rPr>
          <w:color w:val="000000"/>
        </w:rPr>
        <w:t>'‘就是听障人士，他们不仅无法听到别人 说话，甚至不会张口说话、发出声音。像沟通、交流、获取 外界的信息，对我们如此简单的事，却是他们这辈子都无法 跨过的障碍。</w:t>
      </w:r>
    </w:p>
    <w:p w:rsidR="00892A3E" w:rsidRDefault="00892A3E" w:rsidP="00892A3E">
      <w:pPr>
        <w:pStyle w:val="Bodytext10"/>
        <w:spacing w:after="140" w:line="564" w:lineRule="exact"/>
        <w:ind w:left="760" w:firstLine="660"/>
        <w:jc w:val="both"/>
      </w:pPr>
      <w:r>
        <w:rPr>
          <w:color w:val="000000"/>
        </w:rPr>
        <w:t>听障人士的内心深处，肯定不甘于一辈子活在无声的世 界里。他们想听，他们想说，他们想更好地拥抱这个世界， 他们想更热切地拥抱自己的梦想。</w:t>
      </w:r>
    </w:p>
    <w:p w:rsidR="00892A3E" w:rsidRDefault="00892A3E" w:rsidP="00892A3E">
      <w:pPr>
        <w:pStyle w:val="Heading410"/>
        <w:keepNext/>
        <w:keepLines/>
        <w:spacing w:after="140" w:line="563" w:lineRule="exact"/>
      </w:pPr>
      <w:bookmarkStart w:id="23" w:name="bookmark28"/>
      <w:bookmarkStart w:id="24" w:name="bookmark29"/>
      <w:bookmarkStart w:id="25" w:name="bookmark30"/>
      <w:r>
        <w:rPr>
          <w:color w:val="000000"/>
        </w:rPr>
        <w:t>在寂静的世界，</w:t>
      </w:r>
      <w:r>
        <w:rPr>
          <w:color w:val="000000"/>
          <w:lang w:val="zh-CN" w:eastAsia="zh-CN" w:bidi="zh-CN"/>
        </w:rPr>
        <w:t>“看</w:t>
      </w:r>
      <w:r>
        <w:rPr>
          <w:color w:val="000000"/>
        </w:rPr>
        <w:t>见”声音</w:t>
      </w:r>
      <w:bookmarkEnd w:id="23"/>
      <w:bookmarkEnd w:id="24"/>
      <w:bookmarkEnd w:id="25"/>
    </w:p>
    <w:p w:rsidR="00892A3E" w:rsidRDefault="00892A3E" w:rsidP="00892A3E">
      <w:pPr>
        <w:pStyle w:val="Bodytext10"/>
        <w:spacing w:after="160" w:line="550" w:lineRule="exact"/>
        <w:ind w:left="760" w:firstLine="660"/>
        <w:jc w:val="both"/>
        <w:sectPr w:rsidR="00892A3E">
          <w:footerReference w:type="even" r:id="rId16"/>
          <w:footerReference w:type="default" r:id="rId17"/>
          <w:pgSz w:w="11900" w:h="16840"/>
          <w:pgMar w:top="1450" w:right="1059" w:bottom="1305" w:left="1127" w:header="1022" w:footer="3" w:gutter="0"/>
          <w:cols w:space="720"/>
          <w:noEndnote/>
          <w:docGrid w:linePitch="360"/>
        </w:sectPr>
      </w:pPr>
      <w:r>
        <w:rPr>
          <w:color w:val="000000"/>
        </w:rPr>
        <w:t>陈某带领的音书团队致力于通过人工智能技术帮助听 障人士实现无障碍沟通，并打造听力行业和言语康复行业服 务的互联网平台。音书的产品服务包含无障碍沟通软件、言 语康复软件、智能字幕速记系统、智能眼镜</w:t>
      </w:r>
      <w:r>
        <w:rPr>
          <w:color w:val="000000"/>
          <w:lang w:val="zh-CN" w:eastAsia="zh-CN" w:bidi="zh-CN"/>
        </w:rPr>
        <w:t>“听镜</w:t>
      </w:r>
      <w:r>
        <w:rPr>
          <w:color w:val="000000"/>
          <w:lang w:val="en-US" w:eastAsia="zh-CN" w:bidi="en-US"/>
        </w:rPr>
        <w:t>"</w:t>
      </w:r>
      <w:r>
        <w:rPr>
          <w:color w:val="000000"/>
        </w:rPr>
        <w:t xml:space="preserve">等，服 务领域涵盖听障人士的日常交流、言语康复、学习培训等生 </w:t>
      </w:r>
    </w:p>
    <w:p w:rsidR="00892A3E" w:rsidRDefault="00892A3E" w:rsidP="00892A3E">
      <w:pPr>
        <w:pStyle w:val="Bodytext10"/>
        <w:spacing w:after="160" w:line="550" w:lineRule="exact"/>
        <w:ind w:left="760" w:firstLine="0"/>
        <w:jc w:val="both"/>
      </w:pPr>
      <w:r>
        <w:rPr>
          <w:color w:val="000000"/>
        </w:rPr>
        <w:lastRenderedPageBreak/>
        <w:t>活场景，目前已经服务全国近</w:t>
      </w:r>
      <w:r>
        <w:rPr>
          <w:rFonts w:ascii="Times New Roman" w:eastAsia="Times New Roman" w:hAnsi="Times New Roman" w:cs="Times New Roman"/>
          <w:color w:val="000000"/>
          <w:sz w:val="30"/>
          <w:szCs w:val="30"/>
        </w:rPr>
        <w:t>40</w:t>
      </w:r>
      <w:r>
        <w:rPr>
          <w:color w:val="000000"/>
        </w:rPr>
        <w:t>万听障人士。同时，已经 为中国聋人协会等</w:t>
      </w:r>
      <w:r>
        <w:rPr>
          <w:rFonts w:ascii="Times New Roman" w:eastAsia="Times New Roman" w:hAnsi="Times New Roman" w:cs="Times New Roman"/>
          <w:color w:val="000000"/>
          <w:sz w:val="30"/>
          <w:szCs w:val="30"/>
        </w:rPr>
        <w:t>16</w:t>
      </w:r>
      <w:r>
        <w:rPr>
          <w:color w:val="000000"/>
        </w:rPr>
        <w:t xml:space="preserve">个公益机构提供了 </w:t>
      </w:r>
      <w:r>
        <w:rPr>
          <w:rFonts w:ascii="Times New Roman" w:eastAsia="Times New Roman" w:hAnsi="Times New Roman" w:cs="Times New Roman"/>
          <w:color w:val="000000"/>
          <w:sz w:val="30"/>
          <w:szCs w:val="30"/>
        </w:rPr>
        <w:t>53</w:t>
      </w:r>
      <w:r>
        <w:rPr>
          <w:color w:val="000000"/>
        </w:rPr>
        <w:t xml:space="preserve">次公益服务，主 办了 </w:t>
      </w:r>
      <w:r>
        <w:rPr>
          <w:rFonts w:ascii="Times New Roman" w:eastAsia="Times New Roman" w:hAnsi="Times New Roman" w:cs="Times New Roman"/>
          <w:color w:val="000000"/>
          <w:sz w:val="30"/>
          <w:szCs w:val="30"/>
        </w:rPr>
        <w:t>15</w:t>
      </w:r>
      <w:r>
        <w:rPr>
          <w:color w:val="000000"/>
        </w:rPr>
        <w:t>场公益活动，在行业内已经有一定的影响力。</w:t>
      </w:r>
    </w:p>
    <w:p w:rsidR="00892A3E" w:rsidRDefault="00892A3E" w:rsidP="00892A3E">
      <w:pPr>
        <w:pStyle w:val="Bodytext10"/>
        <w:spacing w:after="160" w:line="560" w:lineRule="exact"/>
        <w:ind w:left="580" w:firstLine="660"/>
        <w:jc w:val="both"/>
      </w:pPr>
      <w:r>
        <w:rPr>
          <w:color w:val="000000"/>
        </w:rPr>
        <w:t>音书团队的主打产品为音书</w:t>
      </w:r>
      <w:r>
        <w:rPr>
          <w:rFonts w:ascii="Times New Roman" w:eastAsia="Times New Roman" w:hAnsi="Times New Roman" w:cs="Times New Roman"/>
          <w:color w:val="000000"/>
          <w:sz w:val="30"/>
          <w:szCs w:val="30"/>
          <w:lang w:val="en-US" w:eastAsia="zh-CN" w:bidi="en-US"/>
        </w:rPr>
        <w:t>APP,</w:t>
      </w:r>
      <w:r>
        <w:rPr>
          <w:color w:val="000000"/>
        </w:rPr>
        <w:t>是目前国内听障人士 使用最多的沟通工具。该软件可以帮助听障者在各个沟通场 景实现信息的高效率获取，拥有</w:t>
      </w:r>
      <w:r>
        <w:rPr>
          <w:color w:val="000000"/>
          <w:lang w:val="zh-CN" w:eastAsia="zh-CN" w:bidi="zh-CN"/>
        </w:rPr>
        <w:t>“远距</w:t>
      </w:r>
      <w:r>
        <w:rPr>
          <w:color w:val="000000"/>
        </w:rPr>
        <w:t>离翻译</w:t>
      </w:r>
      <w:r>
        <w:rPr>
          <w:color w:val="000000"/>
          <w:lang w:val="en-US" w:eastAsia="zh-CN" w:bidi="en-US"/>
        </w:rPr>
        <w:t>”</w:t>
      </w:r>
      <w:r>
        <w:rPr>
          <w:color w:val="000000"/>
          <w:lang w:val="zh-CN" w:eastAsia="zh-CN" w:bidi="zh-CN"/>
        </w:rPr>
        <w:t>“字幕视频" “悬浮</w:t>
      </w:r>
      <w:r>
        <w:rPr>
          <w:color w:val="000000"/>
        </w:rPr>
        <w:t>翻译'</w:t>
      </w:r>
      <w:r>
        <w:rPr>
          <w:color w:val="000000"/>
          <w:lang w:val="zh-CN" w:eastAsia="zh-CN" w:bidi="zh-CN"/>
        </w:rPr>
        <w:t>'“语</w:t>
      </w:r>
      <w:r>
        <w:rPr>
          <w:color w:val="000000"/>
        </w:rPr>
        <w:t>音训练</w:t>
      </w:r>
      <w:r>
        <w:rPr>
          <w:color w:val="000000"/>
          <w:lang w:val="en-US" w:eastAsia="zh-CN" w:bidi="en-US"/>
        </w:rPr>
        <w:t>"</w:t>
      </w:r>
      <w:r>
        <w:rPr>
          <w:color w:val="000000"/>
        </w:rPr>
        <w:t>等特色功能。其中</w:t>
      </w:r>
      <w:r>
        <w:rPr>
          <w:color w:val="000000"/>
          <w:lang w:val="zh-CN" w:eastAsia="zh-CN" w:bidi="zh-CN"/>
        </w:rPr>
        <w:t>，“远</w:t>
      </w:r>
      <w:r>
        <w:rPr>
          <w:color w:val="000000"/>
        </w:rPr>
        <w:t>距离翻译” 可以帮助听障者在</w:t>
      </w:r>
      <w:r>
        <w:rPr>
          <w:rFonts w:ascii="Times New Roman" w:eastAsia="Times New Roman" w:hAnsi="Times New Roman" w:cs="Times New Roman"/>
          <w:color w:val="000000"/>
          <w:sz w:val="30"/>
          <w:szCs w:val="30"/>
        </w:rPr>
        <w:t>4</w:t>
      </w:r>
      <w:r>
        <w:rPr>
          <w:color w:val="000000"/>
        </w:rPr>
        <w:t>米内获取外界信息，帮助用户在公司开 会、朋友聚餐、外出购物等场合更好地理解别人的说话内容， 该功能自</w:t>
      </w:r>
      <w:r>
        <w:rPr>
          <w:rFonts w:ascii="Times New Roman" w:eastAsia="Times New Roman" w:hAnsi="Times New Roman" w:cs="Times New Roman"/>
          <w:color w:val="000000"/>
          <w:sz w:val="30"/>
          <w:szCs w:val="30"/>
        </w:rPr>
        <w:t>2019</w:t>
      </w:r>
      <w:r>
        <w:rPr>
          <w:color w:val="000000"/>
        </w:rPr>
        <w:t>年</w:t>
      </w:r>
      <w:r>
        <w:rPr>
          <w:rFonts w:ascii="Times New Roman" w:eastAsia="Times New Roman" w:hAnsi="Times New Roman" w:cs="Times New Roman"/>
          <w:color w:val="000000"/>
          <w:sz w:val="30"/>
          <w:szCs w:val="30"/>
        </w:rPr>
        <w:t>2</w:t>
      </w:r>
      <w:r>
        <w:rPr>
          <w:color w:val="000000"/>
        </w:rPr>
        <w:t>月份上线以来深受欢迎；</w:t>
      </w:r>
      <w:r>
        <w:rPr>
          <w:color w:val="000000"/>
          <w:lang w:val="zh-CN" w:eastAsia="zh-CN" w:bidi="zh-CN"/>
        </w:rPr>
        <w:t>“字幕</w:t>
      </w:r>
      <w:r>
        <w:rPr>
          <w:color w:val="000000"/>
        </w:rPr>
        <w:t>视频''提 供视频字幕翻译，可以让用户跟自己的亲朋好友进行视频联 系；</w:t>
      </w:r>
      <w:r>
        <w:rPr>
          <w:color w:val="000000"/>
          <w:lang w:val="zh-CN" w:eastAsia="zh-CN" w:bidi="zh-CN"/>
        </w:rPr>
        <w:t>“悬浮</w:t>
      </w:r>
      <w:r>
        <w:rPr>
          <w:color w:val="000000"/>
        </w:rPr>
        <w:t>翻译”可以帮助用户翻译抖音等直播视频软件的 无字幕视频，也可以帮助用户接听电话。音书</w:t>
      </w:r>
      <w:r>
        <w:rPr>
          <w:rFonts w:ascii="Times New Roman" w:eastAsia="Times New Roman" w:hAnsi="Times New Roman" w:cs="Times New Roman"/>
          <w:color w:val="000000"/>
          <w:sz w:val="30"/>
          <w:szCs w:val="30"/>
          <w:lang w:val="en-US" w:eastAsia="zh-CN" w:bidi="en-US"/>
        </w:rPr>
        <w:t>APP</w:t>
      </w:r>
      <w:r>
        <w:rPr>
          <w:color w:val="000000"/>
        </w:rPr>
        <w:t>推出后吸 引了上万名听障者下载体验。</w:t>
      </w:r>
    </w:p>
    <w:p w:rsidR="00892A3E" w:rsidRDefault="00892A3E" w:rsidP="00892A3E">
      <w:pPr>
        <w:pStyle w:val="Bodytext10"/>
        <w:spacing w:after="160" w:line="556" w:lineRule="exact"/>
        <w:ind w:left="580" w:firstLine="660"/>
        <w:jc w:val="both"/>
      </w:pPr>
      <w:r>
        <w:rPr>
          <w:color w:val="000000"/>
        </w:rPr>
        <w:t>特别值得一提的是</w:t>
      </w:r>
      <w:r>
        <w:rPr>
          <w:color w:val="000000"/>
          <w:lang w:val="zh-CN" w:eastAsia="zh-CN" w:bidi="zh-CN"/>
        </w:rPr>
        <w:t>“语音训练”</w:t>
      </w:r>
      <w:r>
        <w:rPr>
          <w:color w:val="000000"/>
        </w:rPr>
        <w:t>功能。该板块移动式地 集成了智能化的语音评测技术，可以大大提髙发音不清晰的 听障者学习普通话的水平。语音训练分拼音、单词、句子和 文章四个层次，听障人根据评分来评测自己发音准确性和提 供对应的训练模式，集实用性和趣味性于一体。该功能的使 用次数达</w:t>
      </w:r>
      <w:r>
        <w:rPr>
          <w:rFonts w:ascii="Times New Roman" w:eastAsia="Times New Roman" w:hAnsi="Times New Roman" w:cs="Times New Roman"/>
          <w:color w:val="000000"/>
          <w:sz w:val="30"/>
          <w:szCs w:val="30"/>
        </w:rPr>
        <w:t>350</w:t>
      </w:r>
      <w:r>
        <w:rPr>
          <w:color w:val="000000"/>
        </w:rPr>
        <w:t>万，用户平均训练时间为</w:t>
      </w:r>
      <w:r>
        <w:rPr>
          <w:rFonts w:ascii="Times New Roman" w:eastAsia="Times New Roman" w:hAnsi="Times New Roman" w:cs="Times New Roman"/>
          <w:color w:val="000000"/>
          <w:sz w:val="30"/>
          <w:szCs w:val="30"/>
        </w:rPr>
        <w:t>15</w:t>
      </w:r>
      <w:r>
        <w:rPr>
          <w:color w:val="000000"/>
        </w:rPr>
        <w:t>分钟。</w:t>
      </w:r>
    </w:p>
    <w:p w:rsidR="00892A3E" w:rsidRDefault="00892A3E" w:rsidP="00892A3E">
      <w:pPr>
        <w:pStyle w:val="Bodytext10"/>
        <w:spacing w:after="140" w:line="556" w:lineRule="exact"/>
        <w:ind w:left="580" w:firstLine="660"/>
        <w:jc w:val="both"/>
      </w:pPr>
      <w:r>
        <w:rPr>
          <w:color w:val="000000"/>
        </w:rPr>
        <w:t>另外，音书团队也研发了一些辅助听障者沟通的智能硬 件，比如智能眼镜</w:t>
      </w:r>
      <w:r>
        <w:rPr>
          <w:color w:val="000000"/>
          <w:lang w:val="zh-CN" w:eastAsia="zh-CN" w:bidi="zh-CN"/>
        </w:rPr>
        <w:t>“听镜气</w:t>
      </w:r>
      <w:r>
        <w:rPr>
          <w:color w:val="000000"/>
        </w:rPr>
        <w:t>听镜拥有两大功能：一是可以 将语音实时转化为文字输出，解决听障人士的信息获取需 求；二是眼镜可以将手语转化为发声，解决听障人士的表达。 目前团队已经基本研发出原型机</w:t>
      </w:r>
      <w:r>
        <w:rPr>
          <w:color w:val="000000"/>
          <w:lang w:val="zh-CN" w:eastAsia="zh-CN" w:bidi="zh-CN"/>
        </w:rPr>
        <w:t>“听镜</w:t>
      </w:r>
      <w:r>
        <w:rPr>
          <w:color w:val="000000"/>
          <w:lang w:val="en-US" w:eastAsia="zh-CN" w:bidi="en-US"/>
        </w:rPr>
        <w:t>"，</w:t>
      </w:r>
      <w:r>
        <w:rPr>
          <w:color w:val="000000"/>
        </w:rPr>
        <w:t>该机在第二届全 国研究生移动终端应用设计创新大赛上获得一等奖。融资到 位后，</w:t>
      </w:r>
      <w:r>
        <w:rPr>
          <w:color w:val="000000"/>
          <w:lang w:val="zh-CN" w:eastAsia="zh-CN" w:bidi="zh-CN"/>
        </w:rPr>
        <w:t>“听</w:t>
      </w:r>
      <w:r>
        <w:rPr>
          <w:color w:val="000000"/>
        </w:rPr>
        <w:t>镜”即可投入量产。</w:t>
      </w:r>
    </w:p>
    <w:p w:rsidR="00892A3E" w:rsidRDefault="00892A3E" w:rsidP="00892A3E">
      <w:pPr>
        <w:pStyle w:val="Bodytext10"/>
        <w:spacing w:after="140" w:line="567" w:lineRule="exact"/>
        <w:ind w:left="740" w:firstLine="660"/>
        <w:jc w:val="both"/>
      </w:pPr>
      <w:r>
        <w:rPr>
          <w:color w:val="000000"/>
        </w:rPr>
        <w:t>然而，陈某他们的目的不仅仅于此，音书团队希望音书 最终能变成</w:t>
      </w:r>
      <w:r>
        <w:rPr>
          <w:color w:val="000000"/>
        </w:rPr>
        <w:lastRenderedPageBreak/>
        <w:t>一个平台，一个能解决听障人士沟通、就业、社 交甚至是婚姻的平台。</w:t>
      </w:r>
    </w:p>
    <w:p w:rsidR="00892A3E" w:rsidRDefault="00892A3E" w:rsidP="00892A3E">
      <w:pPr>
        <w:pStyle w:val="Bodytext10"/>
        <w:spacing w:after="140" w:line="562" w:lineRule="exact"/>
        <w:ind w:left="740" w:firstLine="660"/>
        <w:jc w:val="both"/>
      </w:pPr>
      <w:r>
        <w:rPr>
          <w:color w:val="000000"/>
        </w:rPr>
        <w:t>现实中，因为歧视、职业要求等原因，很多听障人士难 以找到好工作，其中还有不少针对听障人士的虚假招聘信 息，甚至正常的恋爱也是个难题，需要借助各种办法。有微 信号关注过听障人士的婚姻问题，但也只为听障人士与听障 人士之间搭线。另外，通过后台数据可以发现，很多人是没 有配置到助听器或者人工耳蜗的。</w:t>
      </w:r>
    </w:p>
    <w:p w:rsidR="00892A3E" w:rsidRDefault="00892A3E" w:rsidP="00892A3E">
      <w:pPr>
        <w:pStyle w:val="Bodytext10"/>
        <w:spacing w:after="140" w:line="560" w:lineRule="exact"/>
        <w:ind w:left="740" w:firstLine="660"/>
        <w:jc w:val="both"/>
      </w:pPr>
      <w:r>
        <w:rPr>
          <w:color w:val="000000"/>
        </w:rPr>
        <w:t xml:space="preserve">针对上述情况，陈某说，音书想打破这种障碍，通过数 据挖掘的方式为听障人士提供真实、方便的工作查找平台和 专为听障人士设立的爱情平台。为此，目前团队已经研发出 了 </w:t>
      </w:r>
      <w:r>
        <w:rPr>
          <w:color w:val="000000"/>
          <w:lang w:val="zh-CN" w:eastAsia="zh-CN" w:bidi="zh-CN"/>
        </w:rPr>
        <w:t>“手语交友"</w:t>
      </w:r>
      <w:r>
        <w:rPr>
          <w:color w:val="000000"/>
        </w:rPr>
        <w:t>功能，通过图像识别技术给视频的两位陌生 听障者遮上面具，从而实现无心理障碍的手语交流，每日匹 配成功次数达上百对。另外，软件上也有</w:t>
      </w:r>
      <w:r>
        <w:rPr>
          <w:color w:val="000000"/>
          <w:lang w:val="zh-CN" w:eastAsia="zh-CN" w:bidi="zh-CN"/>
        </w:rPr>
        <w:t>“招</w:t>
      </w:r>
      <w:r>
        <w:rPr>
          <w:color w:val="000000"/>
        </w:rPr>
        <w:t>聘专区</w:t>
      </w:r>
      <w:r>
        <w:rPr>
          <w:color w:val="000000"/>
          <w:lang w:val="en-US" w:eastAsia="zh-CN" w:bidi="en-US"/>
        </w:rPr>
        <w:t>"，</w:t>
      </w:r>
      <w:r>
        <w:rPr>
          <w:color w:val="000000"/>
        </w:rPr>
        <w:t>收 集了全国各城市招收听障者的工作信息。目前，他们也正准 备在广州试点引入助听器商家来为听障者服务。</w:t>
      </w:r>
    </w:p>
    <w:p w:rsidR="00892A3E" w:rsidRDefault="00892A3E" w:rsidP="00892A3E">
      <w:pPr>
        <w:pStyle w:val="Bodytext10"/>
        <w:spacing w:after="140" w:line="558" w:lineRule="exact"/>
        <w:ind w:left="740" w:firstLine="660"/>
        <w:jc w:val="both"/>
      </w:pPr>
      <w:r>
        <w:rPr>
          <w:color w:val="000000"/>
        </w:rPr>
        <w:t>音书</w:t>
      </w:r>
      <w:r>
        <w:rPr>
          <w:rFonts w:ascii="Times New Roman" w:eastAsia="Times New Roman" w:hAnsi="Times New Roman" w:cs="Times New Roman"/>
          <w:color w:val="000000"/>
          <w:sz w:val="30"/>
          <w:szCs w:val="30"/>
          <w:lang w:val="en-US" w:eastAsia="zh-CN" w:bidi="en-US"/>
        </w:rPr>
        <w:t>APP</w:t>
      </w:r>
      <w:r>
        <w:rPr>
          <w:color w:val="000000"/>
        </w:rPr>
        <w:t>于</w:t>
      </w:r>
      <w:r>
        <w:rPr>
          <w:rFonts w:ascii="Times New Roman" w:eastAsia="Times New Roman" w:hAnsi="Times New Roman" w:cs="Times New Roman"/>
          <w:color w:val="000000"/>
          <w:sz w:val="30"/>
          <w:szCs w:val="30"/>
        </w:rPr>
        <w:t>2017</w:t>
      </w:r>
      <w:r>
        <w:rPr>
          <w:color w:val="000000"/>
        </w:rPr>
        <w:t>年</w:t>
      </w:r>
      <w:r>
        <w:rPr>
          <w:rFonts w:ascii="Times New Roman" w:eastAsia="Times New Roman" w:hAnsi="Times New Roman" w:cs="Times New Roman"/>
          <w:color w:val="000000"/>
          <w:sz w:val="30"/>
          <w:szCs w:val="30"/>
        </w:rPr>
        <w:t>1</w:t>
      </w:r>
      <w:r>
        <w:rPr>
          <w:color w:val="000000"/>
        </w:rPr>
        <w:t xml:space="preserve">月底正式发布在各大应用商店， 供公众免费下载使用。同时为了让软件更加简便、实用和高 效，真正为听障者带来便利，陈某他们也及时关注听障人士 的需求。为此他们注册了 </w:t>
      </w:r>
      <w:r>
        <w:rPr>
          <w:color w:val="000000"/>
          <w:lang w:val="zh-CN" w:eastAsia="zh-CN" w:bidi="zh-CN"/>
        </w:rPr>
        <w:t>“音书</w:t>
      </w:r>
      <w:r>
        <w:rPr>
          <w:color w:val="000000"/>
        </w:rPr>
        <w:t>社区”的微信公众号和</w:t>
      </w:r>
      <w:r>
        <w:rPr>
          <w:color w:val="000000"/>
          <w:lang w:val="zh-CN" w:eastAsia="zh-CN" w:bidi="zh-CN"/>
        </w:rPr>
        <w:t xml:space="preserve">“音 </w:t>
      </w:r>
      <w:r>
        <w:rPr>
          <w:color w:val="000000"/>
        </w:rPr>
        <w:t>书科技</w:t>
      </w:r>
      <w:r>
        <w:rPr>
          <w:color w:val="000000"/>
          <w:lang w:val="en-US" w:eastAsia="zh-CN" w:bidi="en-US"/>
        </w:rPr>
        <w:t>"</w:t>
      </w:r>
      <w:r>
        <w:rPr>
          <w:color w:val="000000"/>
        </w:rPr>
        <w:t xml:space="preserve">的微博，提供详细咨询，也创建了 </w:t>
      </w:r>
      <w:r>
        <w:rPr>
          <w:rFonts w:ascii="Times New Roman" w:eastAsia="Times New Roman" w:hAnsi="Times New Roman" w:cs="Times New Roman"/>
          <w:color w:val="000000"/>
          <w:sz w:val="30"/>
          <w:szCs w:val="30"/>
          <w:lang w:val="en-US" w:eastAsia="zh-CN" w:bidi="en-US"/>
        </w:rPr>
        <w:t>QQ</w:t>
      </w:r>
      <w:r>
        <w:rPr>
          <w:color w:val="000000"/>
        </w:rPr>
        <w:t>群，听取</w:t>
      </w:r>
      <w:r>
        <w:rPr>
          <w:rFonts w:ascii="Times New Roman" w:eastAsia="Times New Roman" w:hAnsi="Times New Roman" w:cs="Times New Roman"/>
          <w:color w:val="000000"/>
          <w:sz w:val="30"/>
          <w:szCs w:val="30"/>
          <w:lang w:val="en-US" w:eastAsia="zh-CN" w:bidi="en-US"/>
        </w:rPr>
        <w:t xml:space="preserve">QQ </w:t>
      </w:r>
      <w:r>
        <w:rPr>
          <w:color w:val="000000"/>
        </w:rPr>
        <w:t>群里听障朋友的建议，以便进一步完善软件。</w:t>
      </w:r>
    </w:p>
    <w:p w:rsidR="00892A3E" w:rsidRDefault="00892A3E" w:rsidP="00892A3E">
      <w:pPr>
        <w:pStyle w:val="Bodytext10"/>
        <w:spacing w:after="140" w:line="564" w:lineRule="exact"/>
        <w:ind w:left="580" w:firstLine="680"/>
        <w:jc w:val="both"/>
      </w:pPr>
      <w:r>
        <w:rPr>
          <w:color w:val="000000"/>
        </w:rPr>
        <w:t xml:space="preserve">音书发展两年多以来，先后获得了 </w:t>
      </w:r>
      <w:r>
        <w:rPr>
          <w:rFonts w:ascii="Times New Roman" w:eastAsia="Times New Roman" w:hAnsi="Times New Roman" w:cs="Times New Roman"/>
          <w:color w:val="000000"/>
          <w:sz w:val="30"/>
          <w:szCs w:val="30"/>
        </w:rPr>
        <w:t>2016</w:t>
      </w:r>
      <w:r>
        <w:rPr>
          <w:color w:val="000000"/>
        </w:rPr>
        <w:t>年全国研究生 移动端设计大赛冠军，</w:t>
      </w:r>
      <w:r>
        <w:rPr>
          <w:rFonts w:ascii="Times New Roman" w:eastAsia="Times New Roman" w:hAnsi="Times New Roman" w:cs="Times New Roman"/>
          <w:color w:val="000000"/>
          <w:sz w:val="30"/>
          <w:szCs w:val="30"/>
        </w:rPr>
        <w:t>2017</w:t>
      </w:r>
      <w:r>
        <w:rPr>
          <w:color w:val="000000"/>
        </w:rPr>
        <w:t>年顺德区创新创业基金会</w:t>
      </w:r>
      <w:r>
        <w:rPr>
          <w:color w:val="000000"/>
          <w:lang w:val="zh-CN" w:eastAsia="zh-CN" w:bidi="zh-CN"/>
        </w:rPr>
        <w:t xml:space="preserve">“最具 </w:t>
      </w:r>
      <w:r>
        <w:rPr>
          <w:color w:val="000000"/>
        </w:rPr>
        <w:t>社会价值奖”、</w:t>
      </w:r>
      <w:r>
        <w:rPr>
          <w:rFonts w:ascii="Times New Roman" w:eastAsia="Times New Roman" w:hAnsi="Times New Roman" w:cs="Times New Roman"/>
          <w:color w:val="000000"/>
          <w:sz w:val="30"/>
          <w:szCs w:val="30"/>
        </w:rPr>
        <w:t>2018</w:t>
      </w:r>
      <w:r>
        <w:rPr>
          <w:color w:val="000000"/>
        </w:rPr>
        <w:t>年</w:t>
      </w:r>
      <w:r>
        <w:rPr>
          <w:color w:val="000000"/>
          <w:lang w:val="zh-CN" w:eastAsia="zh-CN" w:bidi="zh-CN"/>
        </w:rPr>
        <w:t>“汇新</w:t>
      </w:r>
      <w:r>
        <w:rPr>
          <w:color w:val="000000"/>
        </w:rPr>
        <w:t>杯”新兴科技+互联网社会公益 专项赛全国复赛银奖、</w:t>
      </w:r>
      <w:r>
        <w:rPr>
          <w:rFonts w:ascii="Times New Roman" w:eastAsia="Times New Roman" w:hAnsi="Times New Roman" w:cs="Times New Roman"/>
          <w:color w:val="000000"/>
          <w:sz w:val="30"/>
          <w:szCs w:val="30"/>
        </w:rPr>
        <w:t>2018</w:t>
      </w:r>
      <w:r>
        <w:rPr>
          <w:color w:val="000000"/>
        </w:rPr>
        <w:t>年“创青春"全国大学生创业大 赛金奖等荣誉。</w:t>
      </w:r>
    </w:p>
    <w:p w:rsidR="00892A3E" w:rsidRDefault="00892A3E" w:rsidP="00892A3E">
      <w:pPr>
        <w:pStyle w:val="Bodytext10"/>
        <w:spacing w:after="140" w:line="559" w:lineRule="exact"/>
        <w:ind w:left="580" w:firstLine="680"/>
        <w:jc w:val="both"/>
      </w:pPr>
      <w:r>
        <w:rPr>
          <w:color w:val="000000"/>
        </w:rPr>
        <w:t>音书的社会价值以及公益结合人工智能的产品特色，获 得南方都市报、</w:t>
      </w:r>
      <w:r>
        <w:rPr>
          <w:color w:val="000000"/>
        </w:rPr>
        <w:lastRenderedPageBreak/>
        <w:t>广州日报、新浪、搜狐、腾讯大粤网、</w:t>
      </w:r>
      <w:r>
        <w:rPr>
          <w:rFonts w:ascii="Times New Roman" w:eastAsia="Times New Roman" w:hAnsi="Times New Roman" w:cs="Times New Roman"/>
          <w:color w:val="000000"/>
          <w:sz w:val="30"/>
          <w:szCs w:val="30"/>
        </w:rPr>
        <w:t>36</w:t>
      </w:r>
      <w:r>
        <w:rPr>
          <w:color w:val="000000"/>
        </w:rPr>
        <w:t xml:space="preserve">惫、 广东电视台等几十家知名媒体的广泛报道。团队荣获了 </w:t>
      </w:r>
      <w:r>
        <w:rPr>
          <w:rFonts w:ascii="Times New Roman" w:eastAsia="Times New Roman" w:hAnsi="Times New Roman" w:cs="Times New Roman"/>
          <w:color w:val="000000"/>
          <w:sz w:val="30"/>
          <w:szCs w:val="30"/>
        </w:rPr>
        <w:t xml:space="preserve">2017 </w:t>
      </w:r>
      <w:r>
        <w:rPr>
          <w:color w:val="000000"/>
        </w:rPr>
        <w:t>广州市番禺区政府</w:t>
      </w:r>
      <w:r>
        <w:rPr>
          <w:color w:val="000000"/>
          <w:lang w:val="zh-CN" w:eastAsia="zh-CN" w:bidi="zh-CN"/>
        </w:rPr>
        <w:t>“青蓝</w:t>
      </w:r>
      <w:r>
        <w:rPr>
          <w:color w:val="000000"/>
        </w:rPr>
        <w:t>计划"优秀团队称号，以及顺德区 创新创业基金会</w:t>
      </w:r>
      <w:r>
        <w:rPr>
          <w:color w:val="000000"/>
          <w:lang w:val="zh-CN" w:eastAsia="zh-CN" w:bidi="zh-CN"/>
        </w:rPr>
        <w:t>“最具</w:t>
      </w:r>
      <w:r>
        <w:rPr>
          <w:color w:val="000000"/>
        </w:rPr>
        <w:t>社会价</w:t>
      </w:r>
      <w:r>
        <w:rPr>
          <w:color w:val="000000"/>
          <w:lang w:val="zh-CN" w:eastAsia="zh-CN" w:bidi="zh-CN"/>
        </w:rPr>
        <w:t>值奖”</w:t>
      </w:r>
      <w:r>
        <w:rPr>
          <w:color w:val="000000"/>
        </w:rPr>
        <w:t xml:space="preserve">等多个社会荣誉；获得 了 </w:t>
      </w:r>
      <w:r>
        <w:rPr>
          <w:rFonts w:ascii="Times New Roman" w:eastAsia="Times New Roman" w:hAnsi="Times New Roman" w:cs="Times New Roman"/>
          <w:color w:val="000000"/>
          <w:sz w:val="30"/>
          <w:szCs w:val="30"/>
        </w:rPr>
        <w:t>2018</w:t>
      </w:r>
      <w:r>
        <w:rPr>
          <w:color w:val="000000"/>
        </w:rPr>
        <w:t>年“创青春”全国大学生创业大赛金奖、广东省</w:t>
      </w:r>
      <w:r>
        <w:rPr>
          <w:color w:val="000000"/>
          <w:lang w:val="zh-CN" w:eastAsia="zh-CN" w:bidi="zh-CN"/>
        </w:rPr>
        <w:t xml:space="preserve">“众 </w:t>
      </w:r>
      <w:r>
        <w:rPr>
          <w:color w:val="000000"/>
        </w:rPr>
        <w:t>创杯</w:t>
      </w:r>
      <w:r>
        <w:rPr>
          <w:color w:val="000000"/>
          <w:lang w:val="zh-CN" w:eastAsia="zh-CN" w:bidi="zh-CN"/>
        </w:rPr>
        <w:t>”公</w:t>
      </w:r>
      <w:r>
        <w:rPr>
          <w:color w:val="000000"/>
        </w:rPr>
        <w:t>益赛道银奖等</w:t>
      </w:r>
      <w:r>
        <w:rPr>
          <w:rFonts w:ascii="Times New Roman" w:eastAsia="Times New Roman" w:hAnsi="Times New Roman" w:cs="Times New Roman"/>
          <w:color w:val="000000"/>
          <w:sz w:val="30"/>
          <w:szCs w:val="30"/>
        </w:rPr>
        <w:t>8</w:t>
      </w:r>
      <w:r>
        <w:rPr>
          <w:color w:val="000000"/>
        </w:rPr>
        <w:t>项大赛奖项；</w:t>
      </w:r>
      <w:r>
        <w:rPr>
          <w:rFonts w:ascii="Times New Roman" w:eastAsia="Times New Roman" w:hAnsi="Times New Roman" w:cs="Times New Roman"/>
          <w:color w:val="000000"/>
          <w:sz w:val="30"/>
          <w:szCs w:val="30"/>
        </w:rPr>
        <w:t>2019</w:t>
      </w:r>
      <w:r>
        <w:rPr>
          <w:color w:val="000000"/>
        </w:rPr>
        <w:t>年在恩派公益与 第一财经等机构发起的评选活动中，获评</w:t>
      </w:r>
      <w:r>
        <w:rPr>
          <w:color w:val="000000"/>
          <w:lang w:val="zh-CN" w:eastAsia="zh-CN" w:bidi="zh-CN"/>
        </w:rPr>
        <w:t>“最</w:t>
      </w:r>
      <w:r>
        <w:rPr>
          <w:color w:val="000000"/>
        </w:rPr>
        <w:t xml:space="preserve">具潜力社会企 业 </w:t>
      </w:r>
      <w:r>
        <w:rPr>
          <w:rFonts w:ascii="Times New Roman" w:eastAsia="Times New Roman" w:hAnsi="Times New Roman" w:cs="Times New Roman"/>
          <w:color w:val="000000"/>
          <w:sz w:val="30"/>
          <w:szCs w:val="30"/>
          <w:lang w:val="en-US" w:eastAsia="zh-CN" w:bidi="en-US"/>
        </w:rPr>
        <w:t>T0P20”</w:t>
      </w:r>
      <w:r>
        <w:rPr>
          <w:color w:val="000000"/>
          <w:lang w:val="en-US" w:eastAsia="zh-CN" w:bidi="en-US"/>
        </w:rPr>
        <w:t>。</w:t>
      </w:r>
    </w:p>
    <w:p w:rsidR="00892A3E" w:rsidRDefault="00892A3E" w:rsidP="00892A3E">
      <w:pPr>
        <w:pStyle w:val="Bodytext10"/>
        <w:spacing w:after="140" w:line="556" w:lineRule="exact"/>
        <w:ind w:left="580" w:firstLine="680"/>
        <w:jc w:val="both"/>
        <w:sectPr w:rsidR="00892A3E">
          <w:footerReference w:type="even" r:id="rId18"/>
          <w:footerReference w:type="default" r:id="rId19"/>
          <w:pgSz w:w="11900" w:h="16840"/>
          <w:pgMar w:top="1450" w:right="1059" w:bottom="1305" w:left="1127" w:header="1022" w:footer="3" w:gutter="0"/>
          <w:pgNumType w:start="2"/>
          <w:cols w:space="720"/>
          <w:noEndnote/>
          <w:docGrid w:linePitch="360"/>
        </w:sectPr>
      </w:pPr>
      <w:r>
        <w:rPr>
          <w:color w:val="000000"/>
        </w:rPr>
        <w:t>目前，公司现拥有</w:t>
      </w:r>
      <w:r>
        <w:rPr>
          <w:rFonts w:ascii="Times New Roman" w:eastAsia="Times New Roman" w:hAnsi="Times New Roman" w:cs="Times New Roman"/>
          <w:color w:val="000000"/>
          <w:sz w:val="30"/>
          <w:szCs w:val="30"/>
        </w:rPr>
        <w:t>6</w:t>
      </w:r>
      <w:r>
        <w:rPr>
          <w:color w:val="000000"/>
        </w:rPr>
        <w:t>项专利及</w:t>
      </w:r>
      <w:r>
        <w:rPr>
          <w:rFonts w:ascii="Times New Roman" w:eastAsia="Times New Roman" w:hAnsi="Times New Roman" w:cs="Times New Roman"/>
          <w:color w:val="000000"/>
          <w:sz w:val="30"/>
          <w:szCs w:val="30"/>
        </w:rPr>
        <w:t>4</w:t>
      </w:r>
      <w:r>
        <w:rPr>
          <w:color w:val="000000"/>
        </w:rPr>
        <w:t>项软件著作权，同时已 获得种子轮数十万，获得科大讯飞</w:t>
      </w:r>
      <w:r>
        <w:rPr>
          <w:rFonts w:ascii="Times New Roman" w:eastAsia="Times New Roman" w:hAnsi="Times New Roman" w:cs="Times New Roman"/>
          <w:color w:val="000000"/>
          <w:sz w:val="30"/>
          <w:szCs w:val="30"/>
        </w:rPr>
        <w:t>2018</w:t>
      </w:r>
      <w:r>
        <w:rPr>
          <w:color w:val="000000"/>
        </w:rPr>
        <w:t>年</w:t>
      </w:r>
      <w:r>
        <w:rPr>
          <w:rFonts w:ascii="Times New Roman" w:eastAsia="Times New Roman" w:hAnsi="Times New Roman" w:cs="Times New Roman"/>
          <w:color w:val="000000"/>
          <w:sz w:val="30"/>
          <w:szCs w:val="30"/>
          <w:lang w:val="en-US" w:eastAsia="zh-CN" w:bidi="en-US"/>
        </w:rPr>
        <w:t>AI</w:t>
      </w:r>
      <w:r>
        <w:rPr>
          <w:color w:val="000000"/>
        </w:rPr>
        <w:t>公益计划</w:t>
      </w:r>
      <w:r>
        <w:rPr>
          <w:color w:val="000000"/>
          <w:lang w:val="zh-CN" w:eastAsia="zh-CN" w:bidi="zh-CN"/>
        </w:rPr>
        <w:t xml:space="preserve">“三 </w:t>
      </w:r>
      <w:r>
        <w:rPr>
          <w:color w:val="000000"/>
        </w:rPr>
        <w:t>声有幸</w:t>
      </w:r>
      <w:r>
        <w:rPr>
          <w:color w:val="000000"/>
          <w:lang w:val="zh-CN" w:eastAsia="zh-CN" w:bidi="zh-CN"/>
        </w:rPr>
        <w:t>”战略</w:t>
      </w:r>
      <w:r>
        <w:rPr>
          <w:color w:val="000000"/>
        </w:rPr>
        <w:t>扶持，</w:t>
      </w:r>
      <w:r>
        <w:rPr>
          <w:rFonts w:ascii="Times New Roman" w:eastAsia="Times New Roman" w:hAnsi="Times New Roman" w:cs="Times New Roman"/>
          <w:color w:val="000000"/>
          <w:sz w:val="30"/>
          <w:szCs w:val="30"/>
        </w:rPr>
        <w:t>2017</w:t>
      </w:r>
      <w:r>
        <w:rPr>
          <w:color w:val="000000"/>
        </w:rPr>
        <w:t>番禺区政府</w:t>
      </w:r>
      <w:r>
        <w:rPr>
          <w:color w:val="000000"/>
          <w:lang w:val="zh-CN" w:eastAsia="zh-CN" w:bidi="zh-CN"/>
        </w:rPr>
        <w:t>“青蓝</w:t>
      </w:r>
      <w:r>
        <w:rPr>
          <w:color w:val="000000"/>
        </w:rPr>
        <w:t>计划"</w:t>
      </w:r>
      <w:r>
        <w:rPr>
          <w:rFonts w:ascii="Times New Roman" w:eastAsia="Times New Roman" w:hAnsi="Times New Roman" w:cs="Times New Roman"/>
          <w:color w:val="000000"/>
          <w:sz w:val="30"/>
          <w:szCs w:val="30"/>
        </w:rPr>
        <w:t>20</w:t>
      </w:r>
      <w:r>
        <w:rPr>
          <w:color w:val="000000"/>
        </w:rPr>
        <w:t>万元 补贴，顺德区创新创业基金会捐赠</w:t>
      </w:r>
      <w:r>
        <w:rPr>
          <w:rFonts w:ascii="Times New Roman" w:eastAsia="Times New Roman" w:hAnsi="Times New Roman" w:cs="Times New Roman"/>
          <w:color w:val="000000"/>
          <w:sz w:val="30"/>
          <w:szCs w:val="30"/>
        </w:rPr>
        <w:t>30</w:t>
      </w:r>
      <w:r>
        <w:rPr>
          <w:color w:val="000000"/>
        </w:rPr>
        <w:t xml:space="preserve">万元。同时与顺德区 </w:t>
      </w:r>
      <w:r>
        <w:rPr>
          <w:color w:val="000000"/>
          <w:lang w:val="zh-CN" w:eastAsia="zh-CN" w:bidi="zh-CN"/>
        </w:rPr>
        <w:t>“双</w:t>
      </w:r>
      <w:r>
        <w:rPr>
          <w:color w:val="000000"/>
        </w:rPr>
        <w:t>创”基金会、北京联合大学特殊教育学院、广州市恭明 中心、珠海市快门无声、广东省人民医院达成战略合作。</w:t>
      </w:r>
    </w:p>
    <w:p w:rsidR="00892A3E" w:rsidRDefault="00892A3E" w:rsidP="00892A3E">
      <w:pPr>
        <w:pStyle w:val="Heading410"/>
        <w:keepNext/>
        <w:keepLines/>
        <w:spacing w:after="140" w:line="563" w:lineRule="exact"/>
      </w:pPr>
      <w:bookmarkStart w:id="26" w:name="bookmark31"/>
      <w:bookmarkStart w:id="27" w:name="bookmark32"/>
      <w:bookmarkStart w:id="28" w:name="bookmark33"/>
      <w:r>
        <w:rPr>
          <w:color w:val="000000"/>
        </w:rPr>
        <w:lastRenderedPageBreak/>
        <w:t>如果没人做，那就自己动手改变</w:t>
      </w:r>
      <w:bookmarkEnd w:id="26"/>
      <w:bookmarkEnd w:id="27"/>
      <w:bookmarkEnd w:id="28"/>
    </w:p>
    <w:p w:rsidR="00892A3E" w:rsidRDefault="00892A3E" w:rsidP="00892A3E">
      <w:pPr>
        <w:pStyle w:val="Bodytext10"/>
        <w:spacing w:after="140" w:line="576" w:lineRule="exact"/>
        <w:ind w:left="760" w:firstLine="640"/>
        <w:jc w:val="both"/>
      </w:pPr>
      <w:r>
        <w:rPr>
          <w:color w:val="000000"/>
        </w:rPr>
        <w:t>可能会有人问，为何音书团队会想到选择这样一个方向 开发。当问到音书创业历程时，我们了解到了另一个重要团 队成员</w:t>
      </w:r>
      <w:r>
        <w:rPr>
          <w:color w:val="000000"/>
          <w:lang w:val="en-US" w:eastAsia="zh-CN" w:bidi="en-US"/>
        </w:rPr>
        <w:t>一一</w:t>
      </w:r>
      <w:r>
        <w:rPr>
          <w:color w:val="000000"/>
        </w:rPr>
        <w:t>石某。</w:t>
      </w:r>
    </w:p>
    <w:p w:rsidR="00892A3E" w:rsidRDefault="00892A3E" w:rsidP="00892A3E">
      <w:pPr>
        <w:pStyle w:val="Bodytext10"/>
        <w:spacing w:after="140" w:line="562" w:lineRule="exact"/>
        <w:ind w:left="760" w:firstLine="640"/>
        <w:jc w:val="both"/>
      </w:pPr>
      <w:r>
        <w:rPr>
          <w:color w:val="000000"/>
        </w:rPr>
        <w:t>小时候的石某也与普通人一样，能够听到这个世界的声 音，然而因为年幼时生了一场大病，错用药物夺走了他的听 力，从此</w:t>
      </w:r>
      <w:r>
        <w:rPr>
          <w:color w:val="000000"/>
          <w:lang w:val="zh-CN" w:eastAsia="zh-CN" w:bidi="zh-CN"/>
        </w:rPr>
        <w:t>“声</w:t>
      </w:r>
      <w:r>
        <w:rPr>
          <w:color w:val="000000"/>
        </w:rPr>
        <w:t>音”于他就只是一个回忆。但他努力与健全人 一样，考上初中，高中，大学。在大学时，石某听不到老师 讲课内容，陈某出于同情心经常坐在他身边。石某看不懂的 课程内容就跟陈某交流，两个人慢慢成为了好朋友。他们两 人交流的方式是纸上写字或微信打字。他也无法接听电话， 因此获取信息的效率极其低下。</w:t>
      </w:r>
    </w:p>
    <w:p w:rsidR="00892A3E" w:rsidRDefault="00892A3E" w:rsidP="00892A3E">
      <w:pPr>
        <w:pStyle w:val="Bodytext10"/>
        <w:spacing w:after="140" w:line="564" w:lineRule="exact"/>
        <w:ind w:left="760" w:firstLine="780"/>
        <w:jc w:val="both"/>
      </w:pPr>
      <w:r>
        <w:rPr>
          <w:color w:val="000000"/>
          <w:lang w:val="zh-CN" w:eastAsia="zh-CN" w:bidi="zh-CN"/>
        </w:rPr>
        <w:t>“我</w:t>
      </w:r>
      <w:r>
        <w:rPr>
          <w:color w:val="000000"/>
        </w:rPr>
        <w:t>当时就想到，城川会说话交流已如此艰难，而对于 一些不会说话的听障人来说，与常人进行沟通交流岂不是难 上加难？”陈某说，当时他就萌发了帮助同学石某的想法， 这也是他创建音</w:t>
      </w:r>
      <w:proofErr w:type="gramStart"/>
      <w:r>
        <w:rPr>
          <w:color w:val="000000"/>
        </w:rPr>
        <w:t>书项目</w:t>
      </w:r>
      <w:proofErr w:type="gramEnd"/>
      <w:r>
        <w:rPr>
          <w:color w:val="000000"/>
        </w:rPr>
        <w:t>的初衷。</w:t>
      </w:r>
    </w:p>
    <w:p w:rsidR="00892A3E" w:rsidRDefault="00892A3E" w:rsidP="00892A3E">
      <w:pPr>
        <w:pStyle w:val="Bodytext10"/>
        <w:spacing w:after="140" w:line="563" w:lineRule="exact"/>
        <w:ind w:left="760" w:firstLine="640"/>
        <w:jc w:val="both"/>
      </w:pPr>
      <w:r>
        <w:rPr>
          <w:rFonts w:ascii="Times New Roman" w:eastAsia="Times New Roman" w:hAnsi="Times New Roman" w:cs="Times New Roman"/>
          <w:color w:val="000000"/>
          <w:sz w:val="30"/>
          <w:szCs w:val="30"/>
        </w:rPr>
        <w:t>2013</w:t>
      </w:r>
      <w:r>
        <w:rPr>
          <w:color w:val="000000"/>
        </w:rPr>
        <w:t>年，受刚上市的谷歌眼镜启发，石某忽然灵机一动: 如果有一款智能眼镜，能提供文字翻译功能，就像看电影时 有字幕显示，这样在和别人聊天时，就能翻译别人的声音， 就能提髙听障人的沟通效率了。石某把这个想法告诉了陈 某，陈某意识到这是一个很有社会价值的想法。于是他们开 始深入调查，两人发现很多听障人士都喜欢这个想法，也渴 望拥有这样一副眼镜。</w:t>
      </w:r>
    </w:p>
    <w:p w:rsidR="00892A3E" w:rsidRDefault="00892A3E" w:rsidP="00892A3E">
      <w:pPr>
        <w:pStyle w:val="Bodytext10"/>
        <w:spacing w:after="160" w:line="562" w:lineRule="exact"/>
        <w:ind w:left="580" w:firstLine="660"/>
        <w:jc w:val="both"/>
      </w:pPr>
      <w:r>
        <w:rPr>
          <w:color w:val="000000"/>
        </w:rPr>
        <w:t>后来，陈某他们进一步做了调研，发现全球有</w:t>
      </w:r>
      <w:r>
        <w:rPr>
          <w:rFonts w:ascii="Times New Roman" w:eastAsia="Times New Roman" w:hAnsi="Times New Roman" w:cs="Times New Roman"/>
          <w:color w:val="000000"/>
          <w:sz w:val="30"/>
          <w:szCs w:val="30"/>
          <w:lang w:val="en-US" w:eastAsia="zh-CN" w:bidi="en-US"/>
        </w:rPr>
        <w:t>3.6</w:t>
      </w:r>
      <w:r>
        <w:rPr>
          <w:color w:val="000000"/>
        </w:rPr>
        <w:t>亿听 力残障者，国内有</w:t>
      </w:r>
      <w:r>
        <w:rPr>
          <w:rFonts w:ascii="Times New Roman" w:eastAsia="Times New Roman" w:hAnsi="Times New Roman" w:cs="Times New Roman"/>
          <w:color w:val="000000"/>
          <w:sz w:val="30"/>
          <w:szCs w:val="30"/>
        </w:rPr>
        <w:t>2054</w:t>
      </w:r>
      <w:r>
        <w:rPr>
          <w:color w:val="000000"/>
        </w:rPr>
        <w:t>万听力残障者，</w:t>
      </w:r>
      <w:r>
        <w:rPr>
          <w:rFonts w:ascii="Times New Roman" w:eastAsia="Times New Roman" w:hAnsi="Times New Roman" w:cs="Times New Roman"/>
          <w:color w:val="000000"/>
          <w:sz w:val="30"/>
          <w:szCs w:val="30"/>
          <w:lang w:val="en-US" w:eastAsia="zh-CN" w:bidi="en-US"/>
        </w:rPr>
        <w:t xml:space="preserve">6925. </w:t>
      </w:r>
      <w:r>
        <w:rPr>
          <w:rFonts w:ascii="Times New Roman" w:eastAsia="Times New Roman" w:hAnsi="Times New Roman" w:cs="Times New Roman"/>
          <w:color w:val="000000"/>
          <w:sz w:val="30"/>
          <w:szCs w:val="30"/>
        </w:rPr>
        <w:t>8</w:t>
      </w:r>
      <w:r>
        <w:rPr>
          <w:color w:val="000000"/>
        </w:rPr>
        <w:t>万的老年听 障者，他们在生活或工作中都困难重重。本科毕业一年后， 他们还是放不下自己心里想帮助听障者的想法，于是写信说 服一些像谷歌这类在语音识别、智能眼镜开发方面有实</w:t>
      </w:r>
      <w:r>
        <w:rPr>
          <w:color w:val="000000"/>
        </w:rPr>
        <w:lastRenderedPageBreak/>
        <w:t>力的 企业来开发这个项目。遗憾的是，虽然该项目很有社会价值, 但由于这些公司在战略上并没有这方面的考虑，所有的说服 努力，最终都以失败告终。</w:t>
      </w:r>
    </w:p>
    <w:p w:rsidR="00892A3E" w:rsidRDefault="00892A3E" w:rsidP="00892A3E">
      <w:pPr>
        <w:pStyle w:val="Bodytext10"/>
        <w:spacing w:after="160" w:line="558" w:lineRule="exact"/>
        <w:ind w:left="580" w:firstLine="660"/>
        <w:jc w:val="both"/>
      </w:pPr>
      <w:r>
        <w:rPr>
          <w:color w:val="000000"/>
        </w:rPr>
        <w:t>车到山前必有路。后来，一位教授知道了这件事，鼓励 陈某他们：如果没有人去做这件事，何不自己去尝试一下。 陈某想帮助石某以及国内其他千万听障者，刚好又到学校有 创业基地可以扶持创业，就邀请石某一起去某大学创新创业 孵化基地面试。从此，两人走上了自主创业的道路。</w:t>
      </w:r>
    </w:p>
    <w:p w:rsidR="00892A3E" w:rsidRDefault="00892A3E" w:rsidP="00892A3E">
      <w:pPr>
        <w:pStyle w:val="Heading410"/>
        <w:keepNext/>
        <w:keepLines/>
        <w:spacing w:after="160" w:line="558" w:lineRule="exact"/>
      </w:pPr>
      <w:bookmarkStart w:id="29" w:name="bookmark34"/>
      <w:bookmarkStart w:id="30" w:name="bookmark35"/>
      <w:bookmarkStart w:id="31" w:name="bookmark36"/>
      <w:r>
        <w:rPr>
          <w:color w:val="000000"/>
        </w:rPr>
        <w:t>共同的事业，传递爱和力量</w:t>
      </w:r>
      <w:bookmarkEnd w:id="29"/>
      <w:bookmarkEnd w:id="30"/>
      <w:bookmarkEnd w:id="31"/>
    </w:p>
    <w:p w:rsidR="00892A3E" w:rsidRDefault="00892A3E" w:rsidP="00892A3E">
      <w:pPr>
        <w:pStyle w:val="Bodytext10"/>
        <w:spacing w:after="160" w:line="555" w:lineRule="exact"/>
        <w:ind w:left="580" w:firstLine="660"/>
        <w:jc w:val="both"/>
      </w:pPr>
      <w:r>
        <w:rPr>
          <w:color w:val="000000"/>
        </w:rPr>
        <w:t>租房、水电费、购置设备对于刚刚起步的小团队而言， 都是一笔不小的开支。某大学为了音书更好地发展，免费为 音书创业团队提供了场地、物资，还配备了指导老师。</w:t>
      </w:r>
    </w:p>
    <w:p w:rsidR="00892A3E" w:rsidRDefault="00892A3E" w:rsidP="00892A3E">
      <w:pPr>
        <w:pStyle w:val="Bodytext10"/>
        <w:spacing w:after="160" w:line="556" w:lineRule="exact"/>
        <w:ind w:left="580" w:firstLine="660"/>
        <w:jc w:val="both"/>
        <w:sectPr w:rsidR="00892A3E">
          <w:footerReference w:type="even" r:id="rId20"/>
          <w:footerReference w:type="default" r:id="rId21"/>
          <w:footerReference w:type="first" r:id="rId22"/>
          <w:pgSz w:w="11900" w:h="16840"/>
          <w:pgMar w:top="1450" w:right="1059" w:bottom="1305" w:left="1127" w:header="0" w:footer="3" w:gutter="0"/>
          <w:pgNumType w:start="15"/>
          <w:cols w:space="720"/>
          <w:noEndnote/>
          <w:titlePg/>
          <w:docGrid w:linePitch="360"/>
        </w:sectPr>
      </w:pPr>
      <w:r>
        <w:rPr>
          <w:rFonts w:ascii="Times New Roman" w:eastAsia="Times New Roman" w:hAnsi="Times New Roman" w:cs="Times New Roman"/>
          <w:color w:val="000000"/>
          <w:sz w:val="30"/>
          <w:szCs w:val="30"/>
        </w:rPr>
        <w:t>2016</w:t>
      </w:r>
      <w:r>
        <w:rPr>
          <w:color w:val="000000"/>
        </w:rPr>
        <w:t>年</w:t>
      </w:r>
      <w:r>
        <w:rPr>
          <w:rFonts w:ascii="Times New Roman" w:eastAsia="Times New Roman" w:hAnsi="Times New Roman" w:cs="Times New Roman"/>
          <w:color w:val="000000"/>
          <w:sz w:val="30"/>
          <w:szCs w:val="30"/>
        </w:rPr>
        <w:t>4</w:t>
      </w:r>
      <w:r>
        <w:rPr>
          <w:color w:val="000000"/>
        </w:rPr>
        <w:t>月，音书团队正式入驻某大学创新创业孵化基 地。一开始，团队只有陈某和石某两个人，人才不足就成了 一个大问题。陈某一边上课，一边招兵买马，同时还要研发 软件。由于念念不忘做眼镜，他们就想着立马研发智能眼镜。 他俩找遍了整栋某大学计算机学院楼和软件学院楼，最终才 找到一位真正可以帮他们做出眼镜的学生。</w:t>
      </w:r>
    </w:p>
    <w:p w:rsidR="00892A3E" w:rsidRDefault="00892A3E" w:rsidP="00892A3E">
      <w:pPr>
        <w:pStyle w:val="Bodytext10"/>
        <w:spacing w:after="160" w:line="561" w:lineRule="exact"/>
        <w:ind w:left="740" w:firstLine="640"/>
        <w:jc w:val="both"/>
      </w:pPr>
      <w:r>
        <w:rPr>
          <w:color w:val="000000"/>
        </w:rPr>
        <w:lastRenderedPageBreak/>
        <w:t>之后，越来越多的某大学学生加入到这一充满意义的事 业中。陈某主要负责技术以及团队的管理；石某主要从事产 品管理；彭某负责市场及产品供应链；设计学院研究生莫某 在团队资金困难，没钱请人拍封面照片的情况下，自告奋勇 当音书</w:t>
      </w:r>
      <w:r>
        <w:rPr>
          <w:rFonts w:ascii="Times New Roman" w:eastAsia="Times New Roman" w:hAnsi="Times New Roman" w:cs="Times New Roman"/>
          <w:color w:val="000000"/>
          <w:sz w:val="30"/>
          <w:szCs w:val="30"/>
          <w:lang w:val="en-US" w:eastAsia="zh-CN" w:bidi="en-US"/>
        </w:rPr>
        <w:t>APP</w:t>
      </w:r>
      <w:r>
        <w:rPr>
          <w:color w:val="000000"/>
        </w:rPr>
        <w:t>推广的封面模特</w:t>
      </w:r>
      <w:r>
        <w:rPr>
          <w:color w:val="000000"/>
          <w:lang w:val="zh-CN" w:eastAsia="zh-CN" w:bidi="zh-CN"/>
        </w:rPr>
        <w:t>……</w:t>
      </w:r>
      <w:r>
        <w:rPr>
          <w:color w:val="000000"/>
        </w:rPr>
        <w:t>凭着全新的思维方式，前沿 的想法，他们像探路者，一步步去摸索和完善软件的功能， 常常工作到午夜才回宿舍。</w:t>
      </w:r>
    </w:p>
    <w:p w:rsidR="00892A3E" w:rsidRDefault="00892A3E" w:rsidP="00892A3E">
      <w:pPr>
        <w:pStyle w:val="Bodytext10"/>
        <w:spacing w:after="160" w:line="552" w:lineRule="exact"/>
        <w:ind w:left="740" w:firstLine="760"/>
        <w:jc w:val="both"/>
      </w:pPr>
      <w:r>
        <w:rPr>
          <w:color w:val="000000"/>
          <w:lang w:val="zh-CN" w:eastAsia="zh-CN" w:bidi="zh-CN"/>
        </w:rPr>
        <w:t>“我</w:t>
      </w:r>
      <w:r>
        <w:rPr>
          <w:color w:val="000000"/>
        </w:rPr>
        <w:t>们的创业之路一开始就碰壁了，这其实是产品战略 失误，对于主打智能硬件的项目，投资人会非常的谨慎。同 时，</w:t>
      </w:r>
      <w:r>
        <w:rPr>
          <w:rFonts w:ascii="Times New Roman" w:eastAsia="Times New Roman" w:hAnsi="Times New Roman" w:cs="Times New Roman"/>
          <w:color w:val="000000"/>
          <w:sz w:val="30"/>
          <w:szCs w:val="30"/>
        </w:rPr>
        <w:t>2016</w:t>
      </w:r>
      <w:r>
        <w:rPr>
          <w:color w:val="000000"/>
        </w:rPr>
        <w:t>年是资本寒冬，我们还没有实实在在的成果。”陈 某说。后来，他们改变了策略，决定先发展音书软件，积累 用户和口碑，再发展硬件。</w:t>
      </w:r>
    </w:p>
    <w:p w:rsidR="00892A3E" w:rsidRDefault="00892A3E" w:rsidP="00892A3E">
      <w:pPr>
        <w:pStyle w:val="Bodytext10"/>
        <w:spacing w:after="160" w:line="564" w:lineRule="exact"/>
        <w:ind w:left="740" w:firstLine="640"/>
        <w:jc w:val="both"/>
      </w:pPr>
      <w:r>
        <w:rPr>
          <w:color w:val="000000"/>
        </w:rPr>
        <w:t>年轻人尽管有不完美的地方，但凭着热情和活力，也有 无数未知的可能。通过战略改变，音书快速地聚集了国内很 多听障人士，成为了国内服务听障群体的第一平台。在软件 的影响力下，陈某他们也扩展销售了多款辅助沟通的硬件设 备，这成为养活团队的重要营收渠道。</w:t>
      </w:r>
    </w:p>
    <w:p w:rsidR="00892A3E" w:rsidRDefault="00892A3E" w:rsidP="00892A3E">
      <w:pPr>
        <w:pStyle w:val="Bodytext10"/>
        <w:spacing w:after="160" w:line="556" w:lineRule="exact"/>
        <w:ind w:left="740" w:firstLine="640"/>
        <w:jc w:val="both"/>
      </w:pPr>
      <w:r>
        <w:rPr>
          <w:color w:val="000000"/>
        </w:rPr>
        <w:t>音书遇到的另一个问题是如何管控成员内部冲突。一开 始，大家面对反对意见都会容易激动。比如，陈某是细节控, 比较谨慎，有些小细节他会抓住不放，但主管产品的石某却 觉得无关紧要。对于一些决策问题，团队成员时不时会争得 脸红脖子粗。</w:t>
      </w:r>
    </w:p>
    <w:p w:rsidR="00892A3E" w:rsidRDefault="00892A3E" w:rsidP="00892A3E">
      <w:pPr>
        <w:pStyle w:val="Bodytext10"/>
        <w:spacing w:line="561" w:lineRule="exact"/>
        <w:ind w:left="1500" w:firstLine="0"/>
        <w:jc w:val="both"/>
        <w:rPr>
          <w:rFonts w:eastAsiaTheme="minorEastAsia" w:hint="eastAsia"/>
          <w:color w:val="000000"/>
          <w:lang w:eastAsia="zh-CN"/>
        </w:rPr>
      </w:pPr>
      <w:r>
        <w:rPr>
          <w:color w:val="000000"/>
          <w:lang w:val="zh-CN" w:eastAsia="zh-CN" w:bidi="zh-CN"/>
        </w:rPr>
        <w:t>“争着</w:t>
      </w:r>
      <w:r>
        <w:rPr>
          <w:color w:val="000000"/>
        </w:rPr>
        <w:t>争着，我们也渐渐习惯有意见分歧的情况。'</w:t>
      </w:r>
      <w:proofErr w:type="gramStart"/>
      <w:r>
        <w:rPr>
          <w:color w:val="000000"/>
        </w:rPr>
        <w:t>‘</w:t>
      </w:r>
      <w:proofErr w:type="gramEnd"/>
      <w:r>
        <w:rPr>
          <w:color w:val="000000"/>
        </w:rPr>
        <w:t>陈</w:t>
      </w:r>
    </w:p>
    <w:p w:rsidR="00892A3E" w:rsidRPr="00892A3E" w:rsidRDefault="00892A3E" w:rsidP="00892A3E">
      <w:pPr>
        <w:pStyle w:val="Bodytext10"/>
        <w:spacing w:line="561" w:lineRule="exact"/>
        <w:jc w:val="both"/>
        <w:rPr>
          <w:rFonts w:eastAsiaTheme="minorEastAsia" w:hint="eastAsia"/>
          <w:lang w:eastAsia="zh-CN"/>
        </w:rPr>
        <w:sectPr w:rsidR="00892A3E" w:rsidRPr="00892A3E">
          <w:footerReference w:type="even" r:id="rId23"/>
          <w:footerReference w:type="default" r:id="rId24"/>
          <w:pgSz w:w="11900" w:h="16840"/>
          <w:pgMar w:top="1450" w:right="1059" w:bottom="1305" w:left="1127" w:header="1022" w:footer="3" w:gutter="0"/>
          <w:pgNumType w:start="7"/>
          <w:cols w:space="720"/>
          <w:noEndnote/>
          <w:docGrid w:linePitch="360"/>
        </w:sectPr>
      </w:pPr>
    </w:p>
    <w:p w:rsidR="00892A3E" w:rsidRDefault="00892A3E" w:rsidP="00892A3E">
      <w:pPr>
        <w:pStyle w:val="Bodytext10"/>
        <w:spacing w:line="561" w:lineRule="exact"/>
        <w:ind w:leftChars="250" w:left="525" w:firstLineChars="250" w:firstLine="700"/>
        <w:jc w:val="both"/>
      </w:pPr>
      <w:r>
        <w:rPr>
          <w:color w:val="000000"/>
        </w:rPr>
        <w:lastRenderedPageBreak/>
        <w:t>某说，大家现在也都想明白了，团队内有时出现不同意见不 可避免。这也是好事，可以让大家更全面、客观地看待各种 情况，更利于准确决策。</w:t>
      </w:r>
    </w:p>
    <w:p w:rsidR="00892A3E" w:rsidRDefault="00892A3E" w:rsidP="00892A3E">
      <w:pPr>
        <w:pStyle w:val="Bodytext10"/>
        <w:spacing w:after="120" w:line="562" w:lineRule="exact"/>
        <w:ind w:left="600" w:firstLine="660"/>
        <w:jc w:val="both"/>
      </w:pPr>
      <w:r>
        <w:rPr>
          <w:color w:val="000000"/>
        </w:rPr>
        <w:t xml:space="preserve">一路走来，音书团队越来越坚强，也越来越团结，对共 同目标、事业的追求也间接影响了团队成员。陈某以前不太 喜欢交谈，创办音书后，由于工作性质需要经常对外沟通， 性格也变得较为外向，成了大家眼中侃侃而谈、大方得体的 领导者。音书团队实习生、某大学软件学院的林国盛同学说: </w:t>
      </w:r>
      <w:r>
        <w:rPr>
          <w:color w:val="000000"/>
          <w:lang w:val="zh-CN" w:eastAsia="zh-CN" w:bidi="zh-CN"/>
        </w:rPr>
        <w:t>“在</w:t>
      </w:r>
      <w:r>
        <w:rPr>
          <w:color w:val="000000"/>
        </w:rPr>
        <w:t>这里不仅学到了很多技术和知识，还感受到了爱和力 量、</w:t>
      </w:r>
    </w:p>
    <w:p w:rsidR="00892A3E" w:rsidRDefault="00892A3E" w:rsidP="00892A3E">
      <w:pPr>
        <w:pStyle w:val="Bodytext10"/>
        <w:spacing w:line="563" w:lineRule="exact"/>
        <w:ind w:left="600" w:firstLine="660"/>
        <w:jc w:val="both"/>
        <w:sectPr w:rsidR="00892A3E">
          <w:footerReference w:type="even" r:id="rId25"/>
          <w:footerReference w:type="default" r:id="rId26"/>
          <w:pgSz w:w="11900" w:h="16840"/>
          <w:pgMar w:top="1450" w:right="1059" w:bottom="1305" w:left="1127" w:header="1022" w:footer="3" w:gutter="0"/>
          <w:pgNumType w:start="2"/>
          <w:cols w:space="720"/>
          <w:noEndnote/>
          <w:docGrid w:linePitch="360"/>
        </w:sectPr>
      </w:pPr>
      <w:r>
        <w:rPr>
          <w:color w:val="000000"/>
        </w:rPr>
        <w:t>陈某他们的事迹，以及音书项目的特别意义，吸引了越 来越多的优秀者加入团队。如今，音书团队已有</w:t>
      </w:r>
      <w:r>
        <w:rPr>
          <w:rFonts w:ascii="Times New Roman" w:eastAsia="Times New Roman" w:hAnsi="Times New Roman" w:cs="Times New Roman"/>
          <w:color w:val="000000"/>
          <w:sz w:val="30"/>
          <w:szCs w:val="30"/>
        </w:rPr>
        <w:t>10</w:t>
      </w:r>
      <w:r>
        <w:rPr>
          <w:color w:val="000000"/>
        </w:rPr>
        <w:t>多名全 职员工以及多名实习生，仍在不断地扩大当中。在“科技创 造美好生活</w:t>
      </w:r>
      <w:r>
        <w:rPr>
          <w:color w:val="000000"/>
          <w:lang w:val="en-US" w:eastAsia="zh-CN" w:bidi="en-US"/>
        </w:rPr>
        <w:t>"</w:t>
      </w:r>
      <w:r>
        <w:rPr>
          <w:color w:val="000000"/>
        </w:rPr>
        <w:t>的愿景下，音书正在推动人工智能技术在听障 人士环境方面无障碍建设的落地，并通过打造完善的服务平 台为听障人士构建更加美好的生活而奋斗。</w:t>
      </w:r>
    </w:p>
    <w:p w:rsidR="00892A3E" w:rsidRDefault="00892A3E" w:rsidP="00892A3E">
      <w:pPr>
        <w:pStyle w:val="Heading310"/>
        <w:keepNext/>
        <w:keepLines/>
        <w:spacing w:after="800"/>
        <w:ind w:left="0"/>
      </w:pPr>
      <w:bookmarkStart w:id="32" w:name="bookmark37"/>
      <w:bookmarkStart w:id="33" w:name="bookmark38"/>
      <w:bookmarkStart w:id="34" w:name="bookmark39"/>
      <w:r>
        <w:rPr>
          <w:color w:val="000000"/>
        </w:rPr>
        <w:lastRenderedPageBreak/>
        <w:t>个人简介</w:t>
      </w:r>
      <w:bookmarkEnd w:id="32"/>
      <w:bookmarkEnd w:id="33"/>
      <w:bookmarkEnd w:id="34"/>
    </w:p>
    <w:p w:rsidR="00892A3E" w:rsidRDefault="00892A3E" w:rsidP="00892A3E">
      <w:pPr>
        <w:pStyle w:val="Bodytext10"/>
        <w:spacing w:line="633" w:lineRule="exact"/>
        <w:ind w:left="760" w:firstLine="660"/>
        <w:jc w:val="both"/>
      </w:pPr>
      <w:r>
        <w:rPr>
          <w:color w:val="000000"/>
        </w:rPr>
        <w:t>陈某，</w:t>
      </w:r>
      <w:r>
        <w:rPr>
          <w:rFonts w:ascii="Times New Roman" w:eastAsia="Times New Roman" w:hAnsi="Times New Roman" w:cs="Times New Roman"/>
          <w:color w:val="000000"/>
          <w:sz w:val="30"/>
          <w:szCs w:val="30"/>
        </w:rPr>
        <w:t>2018</w:t>
      </w:r>
      <w:r>
        <w:rPr>
          <w:color w:val="000000"/>
        </w:rPr>
        <w:t>年毕业于某大学，优秀毕业生。</w:t>
      </w:r>
      <w:r>
        <w:rPr>
          <w:rFonts w:ascii="Times New Roman" w:eastAsia="Times New Roman" w:hAnsi="Times New Roman" w:cs="Times New Roman"/>
          <w:color w:val="000000"/>
          <w:sz w:val="30"/>
          <w:szCs w:val="30"/>
        </w:rPr>
        <w:t>2016</w:t>
      </w:r>
      <w:r>
        <w:rPr>
          <w:color w:val="000000"/>
        </w:rPr>
        <w:t>年</w:t>
      </w:r>
      <w:r>
        <w:rPr>
          <w:rFonts w:ascii="Times New Roman" w:eastAsia="Times New Roman" w:hAnsi="Times New Roman" w:cs="Times New Roman"/>
          <w:color w:val="000000"/>
          <w:sz w:val="30"/>
          <w:szCs w:val="30"/>
        </w:rPr>
        <w:t xml:space="preserve">7 </w:t>
      </w:r>
      <w:r>
        <w:rPr>
          <w:color w:val="000000"/>
        </w:rPr>
        <w:t>月份创办了音书科技，公司发展至今已成为国内助力听障者 沟通的最大互联网平台；</w:t>
      </w:r>
      <w:r>
        <w:rPr>
          <w:rFonts w:ascii="Times New Roman" w:eastAsia="Times New Roman" w:hAnsi="Times New Roman" w:cs="Times New Roman"/>
          <w:color w:val="000000"/>
          <w:sz w:val="30"/>
          <w:szCs w:val="30"/>
        </w:rPr>
        <w:t>2017</w:t>
      </w:r>
      <w:r>
        <w:rPr>
          <w:color w:val="000000"/>
        </w:rPr>
        <w:t>年公司获得佛山市顺德区创新 创业基金会颁发的</w:t>
      </w:r>
      <w:r>
        <w:rPr>
          <w:color w:val="000000"/>
          <w:lang w:val="zh-CN" w:eastAsia="zh-CN" w:bidi="zh-CN"/>
        </w:rPr>
        <w:t>“最</w:t>
      </w:r>
      <w:r>
        <w:rPr>
          <w:color w:val="000000"/>
        </w:rPr>
        <w:t>具社会价值奖</w:t>
      </w:r>
      <w:r>
        <w:rPr>
          <w:color w:val="000000"/>
          <w:lang w:val="en-US" w:eastAsia="zh-CN" w:bidi="en-US"/>
        </w:rPr>
        <w:t>"；</w:t>
      </w:r>
      <w:r>
        <w:rPr>
          <w:rFonts w:ascii="Times New Roman" w:eastAsia="Times New Roman" w:hAnsi="Times New Roman" w:cs="Times New Roman"/>
          <w:color w:val="000000"/>
          <w:sz w:val="30"/>
          <w:szCs w:val="30"/>
        </w:rPr>
        <w:t>2018</w:t>
      </w:r>
      <w:r>
        <w:rPr>
          <w:color w:val="000000"/>
        </w:rPr>
        <w:t>年获得科大讯 飞的战略投资，同时获得</w:t>
      </w:r>
      <w:r>
        <w:rPr>
          <w:rFonts w:ascii="Times New Roman" w:eastAsia="Times New Roman" w:hAnsi="Times New Roman" w:cs="Times New Roman"/>
          <w:color w:val="000000"/>
          <w:sz w:val="30"/>
          <w:szCs w:val="30"/>
        </w:rPr>
        <w:t>36</w:t>
      </w:r>
      <w:r>
        <w:rPr>
          <w:color w:val="000000"/>
        </w:rPr>
        <w:t>氯、南方都市报等多家知名媒 体的报道；</w:t>
      </w:r>
      <w:r>
        <w:rPr>
          <w:rFonts w:ascii="Times New Roman" w:eastAsia="Times New Roman" w:hAnsi="Times New Roman" w:cs="Times New Roman"/>
          <w:color w:val="000000"/>
          <w:sz w:val="30"/>
          <w:szCs w:val="30"/>
        </w:rPr>
        <w:t>2018</w:t>
      </w:r>
      <w:r>
        <w:rPr>
          <w:color w:val="000000"/>
        </w:rPr>
        <w:t>年带领团队获得“创青春"全国大学生创业 大赛金奖。</w:t>
      </w:r>
    </w:p>
    <w:p w:rsidR="00A50186" w:rsidRPr="00A50186" w:rsidRDefault="00A50186" w:rsidP="00892A3E">
      <w:pPr>
        <w:widowControl/>
        <w:snapToGrid w:val="0"/>
        <w:spacing w:line="560" w:lineRule="exact"/>
        <w:jc w:val="right"/>
        <w:rPr>
          <w:sz w:val="28"/>
          <w:szCs w:val="28"/>
          <w:lang w:eastAsia="zh-TW"/>
        </w:rPr>
      </w:pPr>
    </w:p>
    <w:sectPr w:rsidR="00A50186" w:rsidRPr="00A50186" w:rsidSect="00E4201D">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91" w:rsidRDefault="00FB0A91" w:rsidP="003D441D">
      <w:r>
        <w:separator/>
      </w:r>
    </w:p>
  </w:endnote>
  <w:endnote w:type="continuationSeparator" w:id="0">
    <w:p w:rsidR="00FB0A91" w:rsidRDefault="00FB0A91" w:rsidP="003D4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82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54" type="#_x0000_t202" style="position:absolute;left:0;text-align:left;margin-left:79.75pt;margin-top:756.85pt;width:48.3pt;height:9.9pt;z-index:-251655168;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20"/>
                  <w:rPr>
                    <w:sz w:val="28"/>
                    <w:szCs w:val="28"/>
                  </w:rPr>
                </w:pPr>
                <w:r>
                  <w:rPr>
                    <w:rFonts w:ascii="Times New Roman" w:eastAsia="Times New Roman" w:hAnsi="Times New Roman" w:cs="Times New Roman"/>
                    <w:color w:val="000000"/>
                    <w:sz w:val="28"/>
                    <w:szCs w:val="28"/>
                    <w:lang w:val="en-US" w:eastAsia="en-US" w:bidi="en-US"/>
                  </w:rPr>
                  <w:t>—</w:t>
                </w:r>
                <w:fldSimple w:instr=" PAGE \* MERGEFORMAT ">
                  <w:r w:rsidRPr="00335398">
                    <w:rPr>
                      <w:noProof/>
                      <w:sz w:val="28"/>
                      <w:szCs w:val="28"/>
                    </w:rPr>
                    <w:t>4</w:t>
                  </w:r>
                </w:fldSimple>
                <w:r>
                  <w:rPr>
                    <w:rFonts w:ascii="Times New Roman" w:eastAsia="Times New Roman" w:hAnsi="Times New Roman" w:cs="Times New Roman"/>
                    <w:color w:val="000000"/>
                    <w:sz w:val="28"/>
                    <w:szCs w:val="28"/>
                  </w:rPr>
                  <w:t xml:space="preserve">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0" type="#_x0000_t202" style="position:absolute;left:0;text-align:left;margin-left:301pt;margin-top:782.5pt;width:5.7pt;height:6.3pt;z-index:-251649024;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10"/>
                  <w:rPr>
                    <w:sz w:val="18"/>
                    <w:szCs w:val="18"/>
                  </w:rPr>
                </w:pPr>
                <w:r>
                  <w:rPr>
                    <w:rFonts w:ascii="Times New Roman" w:eastAsia="Times New Roman" w:hAnsi="Times New Roman" w:cs="Times New Roman"/>
                    <w:color w:val="000000"/>
                    <w:sz w:val="18"/>
                    <w:szCs w:val="18"/>
                    <w:lang w:val="en-US" w:eastAsia="en-US" w:bidi="en-US"/>
                  </w:rPr>
                  <w:t>[</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59" type="#_x0000_t202" style="position:absolute;left:0;text-align:left;margin-left:301pt;margin-top:782.5pt;width:5.7pt;height:6.3pt;z-index:-251650048;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10"/>
                  <w:rPr>
                    <w:sz w:val="18"/>
                    <w:szCs w:val="18"/>
                  </w:rPr>
                </w:pPr>
                <w:r>
                  <w:rPr>
                    <w:rFonts w:ascii="Times New Roman" w:eastAsia="Times New Roman" w:hAnsi="Times New Roman" w:cs="Times New Roman"/>
                    <w:color w:val="000000"/>
                    <w:sz w:val="18"/>
                    <w:szCs w:val="18"/>
                    <w:lang w:val="en-US" w:eastAsia="en-US" w:bidi="en-US"/>
                  </w:rPr>
                  <w:t>[</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2" type="#_x0000_t202" style="position:absolute;left:0;text-align:left;margin-left:291.1pt;margin-top:784.9pt;width:6.3pt;height:6.6pt;z-index:-251646976;mso-wrap-style:none;mso-wrap-distance-left:0;mso-wrap-distance-right:0;mso-position-horizontal-relative:page;mso-position-vertical-relative:page" wrapcoords="0 0" filled="f" stroked="f">
          <v:textbox style="mso-fit-shape-to-text:t" inset="0,0,0,0">
            <w:txbxContent>
              <w:p w:rsidR="00892A3E" w:rsidRDefault="00AF465A">
                <w:pPr>
                  <w:pStyle w:val="Headerorfooter10"/>
                  <w:rPr>
                    <w:sz w:val="18"/>
                    <w:szCs w:val="18"/>
                  </w:rPr>
                </w:pPr>
                <w:fldSimple w:instr=" PAGE \* MERGEFORMAT ">
                  <w:r w:rsidR="00892A3E" w:rsidRPr="00335398">
                    <w:rPr>
                      <w:noProof/>
                      <w:sz w:val="18"/>
                      <w:szCs w:val="18"/>
                    </w:rPr>
                    <w:t>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1" type="#_x0000_t202" style="position:absolute;left:0;text-align:left;margin-left:291.1pt;margin-top:784.9pt;width:6.3pt;height:6.6pt;z-index:-251648000;mso-wrap-style:none;mso-wrap-distance-left:0;mso-wrap-distance-right:0;mso-position-horizontal-relative:page;mso-position-vertical-relative:page" wrapcoords="0 0" filled="f" stroked="f">
          <v:textbox style="mso-fit-shape-to-text:t" inset="0,0,0,0">
            <w:txbxContent>
              <w:p w:rsidR="00892A3E" w:rsidRDefault="00AF465A">
                <w:pPr>
                  <w:pStyle w:val="Headerorfooter10"/>
                  <w:rPr>
                    <w:sz w:val="18"/>
                    <w:szCs w:val="18"/>
                  </w:rPr>
                </w:pPr>
                <w:fldSimple w:instr=" PAGE \* MERGEFORMAT ">
                  <w:r w:rsidR="00BF6763" w:rsidRPr="00BF6763">
                    <w:rPr>
                      <w:noProof/>
                      <w:sz w:val="18"/>
                      <w:szCs w:val="18"/>
                    </w:rPr>
                    <w:t>4</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4" type="#_x0000_t202" style="position:absolute;left:0;text-align:left;margin-left:290.8pt;margin-top:781.9pt;width:8.4pt;height:9pt;z-index:-251644928;mso-wrap-style:none;mso-wrap-distance-left:0;mso-wrap-distance-right:0;mso-position-horizontal-relative:page;mso-position-vertical-relative:page" wrapcoords="0 0" filled="f" stroked="f">
          <v:textbox style="mso-fit-shape-to-text:t" inset="0,0,0,0">
            <w:txbxContent>
              <w:p w:rsidR="00892A3E" w:rsidRDefault="00892A3E"/>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3" type="#_x0000_t202" style="position:absolute;left:0;text-align:left;margin-left:290.8pt;margin-top:781.9pt;width:8.4pt;height:9pt;z-index:-251645952;mso-wrap-style:none;mso-wrap-distance-left:0;mso-wrap-distance-right:0;mso-position-horizontal-relative:page;mso-position-vertical-relative:page" wrapcoords="0 0" filled="f" stroked="f">
          <v:textbox style="mso-fit-shape-to-text:t" inset="0,0,0,0">
            <w:txbxContent>
              <w:p w:rsidR="00892A3E" w:rsidRDefault="00892A3E"/>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5" type="#_x0000_t202" style="position:absolute;left:0;text-align:left;margin-left:300.7pt;margin-top:785.8pt;width:6.6pt;height:6pt;z-index:-251643904;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10"/>
                  <w:rPr>
                    <w:sz w:val="17"/>
                    <w:szCs w:val="17"/>
                  </w:rPr>
                </w:pPr>
                <w:r>
                  <w:rPr>
                    <w:rFonts w:ascii="Times New Roman" w:eastAsia="Times New Roman" w:hAnsi="Times New Roman" w:cs="Times New Roman"/>
                    <w:i/>
                    <w:iCs/>
                    <w:color w:val="000000"/>
                    <w:sz w:val="17"/>
                    <w:szCs w:val="17"/>
                    <w:lang w:val="en-US" w:eastAsia="en-US" w:bidi="en-US"/>
                  </w:rPr>
                  <w:t>S</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7" type="#_x0000_t202" style="position:absolute;left:0;text-align:left;margin-left:299.35pt;margin-top:786.5pt;width:5.1pt;height:5.7pt;z-index:-251641856;mso-wrap-style:none;mso-wrap-distance-left:0;mso-wrap-distance-right:0;mso-position-horizontal-relative:page;mso-position-vertical-relative:page" wrapcoords="0 0" filled="f" stroked="f">
          <v:textbox style="mso-fit-shape-to-text:t" inset="0,0,0,0">
            <w:txbxContent>
              <w:p w:rsidR="00892A3E" w:rsidRDefault="00AF465A">
                <w:pPr>
                  <w:pStyle w:val="Headerorfooter10"/>
                  <w:rPr>
                    <w:sz w:val="18"/>
                    <w:szCs w:val="18"/>
                  </w:rPr>
                </w:pPr>
                <w:r>
                  <w:fldChar w:fldCharType="begin"/>
                </w:r>
                <w:r w:rsidR="00892A3E">
                  <w:instrText xml:space="preserve"> PAGE \* MERGEFORMAT </w:instrText>
                </w:r>
                <w:r>
                  <w:fldChar w:fldCharType="separate"/>
                </w:r>
                <w:r w:rsidR="00892A3E">
                  <w:rPr>
                    <w:rFonts w:ascii="Times New Roman" w:eastAsia="Times New Roman" w:hAnsi="Times New Roman" w:cs="Times New Roman"/>
                    <w:color w:val="000000"/>
                    <w:sz w:val="18"/>
                    <w:szCs w:val="18"/>
                  </w:rPr>
                  <w:t>#</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6" type="#_x0000_t202" style="position:absolute;left:0;text-align:left;margin-left:299.35pt;margin-top:786.5pt;width:5.1pt;height:5.7pt;z-index:-251642880;mso-wrap-style:none;mso-wrap-distance-left:0;mso-wrap-distance-right:0;mso-position-horizontal-relative:page;mso-position-vertical-relative:page" wrapcoords="0 0" filled="f" stroked="f">
          <v:textbox style="mso-fit-shape-to-text:t" inset="0,0,0,0">
            <w:txbxContent>
              <w:p w:rsidR="00892A3E" w:rsidRDefault="00AF465A">
                <w:pPr>
                  <w:pStyle w:val="Headerorfooter10"/>
                  <w:rPr>
                    <w:sz w:val="18"/>
                    <w:szCs w:val="18"/>
                  </w:rPr>
                </w:pPr>
                <w:fldSimple w:instr=" PAGE \* MERGEFORMAT ">
                  <w:r w:rsidR="00BF6763" w:rsidRPr="00BF6763">
                    <w:rPr>
                      <w:noProof/>
                      <w:sz w:val="18"/>
                      <w:szCs w:val="18"/>
                    </w:rPr>
                    <w:t>7</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9" type="#_x0000_t202" style="position:absolute;left:0;text-align:left;margin-left:292.45pt;margin-top:783.8pt;width:4.5pt;height:5.7pt;z-index:-251639808;mso-wrap-style:none;mso-wrap-distance-left:0;mso-wrap-distance-right:0;mso-position-horizontal-relative:page;mso-position-vertical-relative:page" wrapcoords="0 0" filled="f" stroked="f">
          <v:textbox style="mso-fit-shape-to-text:t" inset="0,0,0,0">
            <w:txbxContent>
              <w:p w:rsidR="00892A3E" w:rsidRDefault="00AF465A">
                <w:pPr>
                  <w:pStyle w:val="Headerorfooter10"/>
                  <w:rPr>
                    <w:sz w:val="18"/>
                    <w:szCs w:val="18"/>
                  </w:rPr>
                </w:pPr>
                <w:fldSimple w:instr=" PAGE \* MERGEFORMAT ">
                  <w:r w:rsidR="00892A3E" w:rsidRPr="00335398">
                    <w:rPr>
                      <w:noProof/>
                      <w:sz w:val="18"/>
                      <w:szCs w:val="18"/>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53" type="#_x0000_t202" style="position:absolute;left:0;text-align:left;margin-left:477.85pt;margin-top:758.85pt;width:27pt;height:9.6pt;z-index:-251656192;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20"/>
                  <w:rPr>
                    <w:sz w:val="28"/>
                    <w:szCs w:val="28"/>
                  </w:rPr>
                </w:pPr>
                <w:r>
                  <w:rPr>
                    <w:rFonts w:ascii="Times New Roman" w:eastAsia="Times New Roman" w:hAnsi="Times New Roman" w:cs="Times New Roman"/>
                    <w:color w:val="000000"/>
                    <w:sz w:val="28"/>
                    <w:szCs w:val="28"/>
                  </w:rPr>
                  <w:t>—</w:t>
                </w:r>
                <w:fldSimple w:instr=" PAGE \* MERGEFORMAT ">
                  <w:r w:rsidR="00BF6763" w:rsidRPr="00BF6763">
                    <w:rPr>
                      <w:noProof/>
                      <w:sz w:val="28"/>
                      <w:szCs w:val="28"/>
                    </w:rPr>
                    <w:t>2</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68" type="#_x0000_t202" style="position:absolute;left:0;text-align:left;margin-left:292.45pt;margin-top:783.8pt;width:4.5pt;height:5.7pt;z-index:-251640832;mso-wrap-style:none;mso-wrap-distance-left:0;mso-wrap-distance-right:0;mso-position-horizontal-relative:page;mso-position-vertical-relative:page" wrapcoords="0 0" filled="f" stroked="f">
          <v:textbox style="mso-fit-shape-to-text:t" inset="0,0,0,0">
            <w:txbxContent>
              <w:p w:rsidR="00892A3E" w:rsidRDefault="00AF465A">
                <w:pPr>
                  <w:pStyle w:val="Headerorfooter10"/>
                  <w:rPr>
                    <w:sz w:val="18"/>
                    <w:szCs w:val="18"/>
                  </w:rPr>
                </w:pPr>
                <w:fldSimple w:instr=" PAGE \* MERGEFORMAT ">
                  <w:r w:rsidR="00BF6763" w:rsidRPr="00BF6763">
                    <w:rPr>
                      <w:rFonts w:ascii="Times New Roman" w:eastAsia="Times New Roman" w:hAnsi="Times New Roman" w:cs="Times New Roman"/>
                      <w:noProof/>
                      <w:color w:val="000000"/>
                      <w:sz w:val="18"/>
                      <w:szCs w:val="18"/>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892A3E">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892A3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892A3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56" type="#_x0000_t202" style="position:absolute;left:0;text-align:left;margin-left:90.45pt;margin-top:749.25pt;width:91.2pt;height:14.7pt;z-index:-251653120;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10"/>
                </w:pPr>
                <w:r>
                  <w:rPr>
                    <w:rFonts w:ascii="SimSun" w:eastAsia="SimSun" w:hAnsi="SimSun" w:cs="SimSun"/>
                    <w:color w:val="000000"/>
                  </w:rPr>
                  <w:t>（此表可复印）</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55" type="#_x0000_t202" style="position:absolute;left:0;text-align:left;margin-left:90.45pt;margin-top:749.25pt;width:91.2pt;height:14.7pt;z-index:-251654144;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10"/>
                </w:pPr>
                <w:r>
                  <w:rPr>
                    <w:rFonts w:ascii="SimSun" w:eastAsia="SimSun" w:hAnsi="SimSun" w:cs="SimSun"/>
                    <w:color w:val="000000"/>
                  </w:rPr>
                  <w:t>（此表可复印）</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58" type="#_x0000_t202" style="position:absolute;left:0;text-align:left;margin-left:96.8pt;margin-top:673.6pt;width:90.3pt;height:14.7pt;z-index:-251651072;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10"/>
                </w:pPr>
                <w:r>
                  <w:rPr>
                    <w:rFonts w:ascii="SimSun" w:eastAsia="SimSun" w:hAnsi="SimSun" w:cs="SimSun"/>
                    <w:color w:val="000000"/>
                  </w:rPr>
                  <w:t>（此表可复印）</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3E" w:rsidRDefault="00AF465A">
    <w:pPr>
      <w:spacing w:line="1" w:lineRule="exact"/>
    </w:pPr>
    <w:r>
      <w:rPr>
        <w:lang w:eastAsia="en-US" w:bidi="en-US"/>
      </w:rPr>
      <w:pict>
        <v:shapetype id="_x0000_t202" coordsize="21600,21600" o:spt="202" path="m,l,21600r21600,l21600,xe">
          <v:stroke joinstyle="miter"/>
          <v:path gradientshapeok="t" o:connecttype="rect"/>
        </v:shapetype>
        <v:shape id="_x0000_s49157" type="#_x0000_t202" style="position:absolute;left:0;text-align:left;margin-left:96.8pt;margin-top:673.6pt;width:90.3pt;height:14.7pt;z-index:-251652096;mso-wrap-style:none;mso-wrap-distance-left:0;mso-wrap-distance-right:0;mso-position-horizontal-relative:page;mso-position-vertical-relative:page" wrapcoords="0 0" filled="f" stroked="f">
          <v:textbox style="mso-fit-shape-to-text:t" inset="0,0,0,0">
            <w:txbxContent>
              <w:p w:rsidR="00892A3E" w:rsidRDefault="00892A3E">
                <w:pPr>
                  <w:pStyle w:val="Headerorfooter10"/>
                </w:pPr>
                <w:r>
                  <w:rPr>
                    <w:rFonts w:ascii="SimSun" w:eastAsia="SimSun" w:hAnsi="SimSun" w:cs="SimSun"/>
                    <w:color w:val="000000"/>
                  </w:rPr>
                  <w:t>（此表可复印）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91" w:rsidRDefault="00FB0A91" w:rsidP="003D441D">
      <w:r>
        <w:separator/>
      </w:r>
    </w:p>
  </w:footnote>
  <w:footnote w:type="continuationSeparator" w:id="0">
    <w:p w:rsidR="00FB0A91" w:rsidRDefault="00FB0A91" w:rsidP="003D4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475"/>
    <w:multiLevelType w:val="hybridMultilevel"/>
    <w:tmpl w:val="9EA0CBCC"/>
    <w:lvl w:ilvl="0" w:tplc="48B244A4">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430C57"/>
    <w:multiLevelType w:val="multilevel"/>
    <w:tmpl w:val="1422C7E6"/>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30"/>
        <w:szCs w:val="3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542B6"/>
    <w:multiLevelType w:val="hybridMultilevel"/>
    <w:tmpl w:val="3FA29144"/>
    <w:lvl w:ilvl="0" w:tplc="E378EE4A">
      <w:start w:val="9"/>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0A6E55C4"/>
    <w:multiLevelType w:val="multilevel"/>
    <w:tmpl w:val="12C46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F6430"/>
    <w:multiLevelType w:val="hybridMultilevel"/>
    <w:tmpl w:val="26107612"/>
    <w:lvl w:ilvl="0" w:tplc="CCF0C410">
      <w:start w:val="1"/>
      <w:numFmt w:val="japaneseCounting"/>
      <w:lvlText w:val="%1、"/>
      <w:lvlJc w:val="left"/>
      <w:pPr>
        <w:ind w:left="1685" w:hanging="11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CA377C5"/>
    <w:multiLevelType w:val="hybridMultilevel"/>
    <w:tmpl w:val="A13AD926"/>
    <w:lvl w:ilvl="0" w:tplc="E0F8212A">
      <w:start w:val="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E34232D"/>
    <w:multiLevelType w:val="multilevel"/>
    <w:tmpl w:val="5C9096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5A5833"/>
    <w:multiLevelType w:val="hybridMultilevel"/>
    <w:tmpl w:val="39DE760A"/>
    <w:lvl w:ilvl="0" w:tplc="0FF0B94C">
      <w:start w:val="5"/>
      <w:numFmt w:val="decimal"/>
      <w:lvlText w:val="%1．"/>
      <w:lvlJc w:val="left"/>
      <w:pPr>
        <w:ind w:left="1274" w:hanging="720"/>
      </w:pPr>
      <w:rPr>
        <w:rFonts w:hint="default"/>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8">
    <w:nsid w:val="2AEE38A4"/>
    <w:multiLevelType w:val="hybridMultilevel"/>
    <w:tmpl w:val="FAC62BFA"/>
    <w:lvl w:ilvl="0" w:tplc="559CBB2C">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5652A55"/>
    <w:multiLevelType w:val="multilevel"/>
    <w:tmpl w:val="4DA41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8A7A98"/>
    <w:multiLevelType w:val="hybridMultilevel"/>
    <w:tmpl w:val="0F52FA82"/>
    <w:lvl w:ilvl="0" w:tplc="8FBCCB68">
      <w:start w:val="2"/>
      <w:numFmt w:val="decimal"/>
      <w:lvlText w:val="%1"/>
      <w:lvlJc w:val="left"/>
      <w:pPr>
        <w:ind w:left="1410" w:hanging="360"/>
      </w:pPr>
      <w:rPr>
        <w:rFonts w:ascii="Times New Roman" w:eastAsia="Times New Roman" w:hAnsi="Times New Roman" w:cs="Times New Roman" w:hint="default"/>
        <w:color w:val="000000"/>
        <w:sz w:val="30"/>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1">
    <w:nsid w:val="50CA1B9A"/>
    <w:multiLevelType w:val="hybridMultilevel"/>
    <w:tmpl w:val="6D9EAB90"/>
    <w:lvl w:ilvl="0" w:tplc="7A2EDA54">
      <w:start w:val="12"/>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7833F26"/>
    <w:multiLevelType w:val="hybridMultilevel"/>
    <w:tmpl w:val="5536673E"/>
    <w:lvl w:ilvl="0" w:tplc="A800BA30">
      <w:start w:val="1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F6A63CB"/>
    <w:multiLevelType w:val="hybridMultilevel"/>
    <w:tmpl w:val="296C6430"/>
    <w:lvl w:ilvl="0" w:tplc="A45AA69C">
      <w:start w:val="1"/>
      <w:numFmt w:val="japaneseCounting"/>
      <w:lvlText w:val="%1、"/>
      <w:lvlJc w:val="left"/>
      <w:pPr>
        <w:ind w:left="1685" w:hanging="11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1"/>
  </w:num>
  <w:num w:numId="3">
    <w:abstractNumId w:val="12"/>
  </w:num>
  <w:num w:numId="4">
    <w:abstractNumId w:val="2"/>
  </w:num>
  <w:num w:numId="5">
    <w:abstractNumId w:val="5"/>
  </w:num>
  <w:num w:numId="6">
    <w:abstractNumId w:val="8"/>
  </w:num>
  <w:num w:numId="7">
    <w:abstractNumId w:val="7"/>
  </w:num>
  <w:num w:numId="8">
    <w:abstractNumId w:val="4"/>
  </w:num>
  <w:num w:numId="9">
    <w:abstractNumId w:val="13"/>
  </w:num>
  <w:num w:numId="10">
    <w:abstractNumId w:val="6"/>
  </w:num>
  <w:num w:numId="11">
    <w:abstractNumId w:val="3"/>
  </w:num>
  <w:num w:numId="12">
    <w:abstractNumId w:val="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6322"/>
    <o:shapelayout v:ext="edit">
      <o:idmap v:ext="edit" data="4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215"/>
    <w:rsid w:val="000161C7"/>
    <w:rsid w:val="00021205"/>
    <w:rsid w:val="0003442A"/>
    <w:rsid w:val="0004074A"/>
    <w:rsid w:val="000918B2"/>
    <w:rsid w:val="000A153A"/>
    <w:rsid w:val="000A185C"/>
    <w:rsid w:val="000D4532"/>
    <w:rsid w:val="00121C78"/>
    <w:rsid w:val="00180303"/>
    <w:rsid w:val="00185E26"/>
    <w:rsid w:val="001A1D6F"/>
    <w:rsid w:val="001E14CC"/>
    <w:rsid w:val="001F2FD8"/>
    <w:rsid w:val="00264CB4"/>
    <w:rsid w:val="0029312D"/>
    <w:rsid w:val="002B6ABF"/>
    <w:rsid w:val="0034624D"/>
    <w:rsid w:val="00356F50"/>
    <w:rsid w:val="003638C5"/>
    <w:rsid w:val="0036462D"/>
    <w:rsid w:val="00395C68"/>
    <w:rsid w:val="003D15C9"/>
    <w:rsid w:val="003D441D"/>
    <w:rsid w:val="003E7705"/>
    <w:rsid w:val="00415599"/>
    <w:rsid w:val="00436DC1"/>
    <w:rsid w:val="004509CB"/>
    <w:rsid w:val="0046135D"/>
    <w:rsid w:val="00493B69"/>
    <w:rsid w:val="004A1313"/>
    <w:rsid w:val="004F3EE4"/>
    <w:rsid w:val="004F46B9"/>
    <w:rsid w:val="00561F9F"/>
    <w:rsid w:val="005A26E5"/>
    <w:rsid w:val="005A4326"/>
    <w:rsid w:val="005B048E"/>
    <w:rsid w:val="00625D7C"/>
    <w:rsid w:val="0065204D"/>
    <w:rsid w:val="006A5BD4"/>
    <w:rsid w:val="006B1F92"/>
    <w:rsid w:val="006F697C"/>
    <w:rsid w:val="00860345"/>
    <w:rsid w:val="00865DC0"/>
    <w:rsid w:val="008879F6"/>
    <w:rsid w:val="00892A3E"/>
    <w:rsid w:val="008F4C56"/>
    <w:rsid w:val="009472B6"/>
    <w:rsid w:val="00993A39"/>
    <w:rsid w:val="009A1648"/>
    <w:rsid w:val="009A40DD"/>
    <w:rsid w:val="009A701D"/>
    <w:rsid w:val="009E24BE"/>
    <w:rsid w:val="00A50186"/>
    <w:rsid w:val="00A66C47"/>
    <w:rsid w:val="00AE1592"/>
    <w:rsid w:val="00AF465A"/>
    <w:rsid w:val="00B0266E"/>
    <w:rsid w:val="00B03AF7"/>
    <w:rsid w:val="00B34346"/>
    <w:rsid w:val="00B6077C"/>
    <w:rsid w:val="00B802DA"/>
    <w:rsid w:val="00B94B3F"/>
    <w:rsid w:val="00B96251"/>
    <w:rsid w:val="00BA195A"/>
    <w:rsid w:val="00BF6763"/>
    <w:rsid w:val="00C764CF"/>
    <w:rsid w:val="00CB7C0F"/>
    <w:rsid w:val="00D302FA"/>
    <w:rsid w:val="00D503D8"/>
    <w:rsid w:val="00D643A1"/>
    <w:rsid w:val="00D64723"/>
    <w:rsid w:val="00DA0519"/>
    <w:rsid w:val="00DB1B3E"/>
    <w:rsid w:val="00E4201D"/>
    <w:rsid w:val="00E453CE"/>
    <w:rsid w:val="00E633F4"/>
    <w:rsid w:val="00E64780"/>
    <w:rsid w:val="00E82F86"/>
    <w:rsid w:val="00EA55BD"/>
    <w:rsid w:val="00EB1630"/>
    <w:rsid w:val="00EF6215"/>
    <w:rsid w:val="00F14D45"/>
    <w:rsid w:val="00F20F90"/>
    <w:rsid w:val="00F55AD1"/>
    <w:rsid w:val="00F805E5"/>
    <w:rsid w:val="00F90191"/>
    <w:rsid w:val="00FB0A91"/>
    <w:rsid w:val="00FB4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42A"/>
    <w:pPr>
      <w:ind w:firstLineChars="200" w:firstLine="420"/>
    </w:pPr>
  </w:style>
  <w:style w:type="paragraph" w:styleId="a4">
    <w:name w:val="header"/>
    <w:basedOn w:val="a"/>
    <w:link w:val="Char"/>
    <w:uiPriority w:val="99"/>
    <w:semiHidden/>
    <w:unhideWhenUsed/>
    <w:rsid w:val="003D44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D441D"/>
    <w:rPr>
      <w:sz w:val="18"/>
      <w:szCs w:val="18"/>
    </w:rPr>
  </w:style>
  <w:style w:type="paragraph" w:styleId="a5">
    <w:name w:val="footer"/>
    <w:basedOn w:val="a"/>
    <w:link w:val="Char0"/>
    <w:uiPriority w:val="99"/>
    <w:semiHidden/>
    <w:unhideWhenUsed/>
    <w:rsid w:val="003D441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D441D"/>
    <w:rPr>
      <w:sz w:val="18"/>
      <w:szCs w:val="18"/>
    </w:rPr>
  </w:style>
  <w:style w:type="paragraph" w:styleId="a6">
    <w:name w:val="Date"/>
    <w:basedOn w:val="a"/>
    <w:next w:val="a"/>
    <w:link w:val="Char1"/>
    <w:uiPriority w:val="99"/>
    <w:semiHidden/>
    <w:unhideWhenUsed/>
    <w:rsid w:val="00A50186"/>
    <w:pPr>
      <w:ind w:leftChars="2500" w:left="100"/>
    </w:pPr>
  </w:style>
  <w:style w:type="character" w:customStyle="1" w:styleId="Char1">
    <w:name w:val="日期 Char"/>
    <w:basedOn w:val="a0"/>
    <w:link w:val="a6"/>
    <w:uiPriority w:val="99"/>
    <w:semiHidden/>
    <w:rsid w:val="00A50186"/>
  </w:style>
  <w:style w:type="character" w:customStyle="1" w:styleId="Bodytext3">
    <w:name w:val="Body text|3_"/>
    <w:basedOn w:val="a0"/>
    <w:link w:val="Bodytext30"/>
    <w:rsid w:val="00892A3E"/>
    <w:rPr>
      <w:rFonts w:ascii="SimSun" w:eastAsia="SimSun" w:hAnsi="SimSun" w:cs="SimSun"/>
      <w:sz w:val="42"/>
      <w:szCs w:val="42"/>
      <w:lang w:val="zh-TW" w:eastAsia="zh-TW" w:bidi="zh-TW"/>
    </w:rPr>
  </w:style>
  <w:style w:type="character" w:customStyle="1" w:styleId="Bodytext1">
    <w:name w:val="Body text|1_"/>
    <w:basedOn w:val="a0"/>
    <w:link w:val="Bodytext10"/>
    <w:rsid w:val="00892A3E"/>
    <w:rPr>
      <w:rFonts w:ascii="SimSun" w:eastAsia="SimSun" w:hAnsi="SimSun" w:cs="SimSun"/>
      <w:sz w:val="28"/>
      <w:szCs w:val="28"/>
      <w:lang w:val="zh-TW" w:eastAsia="zh-TW" w:bidi="zh-TW"/>
    </w:rPr>
  </w:style>
  <w:style w:type="character" w:customStyle="1" w:styleId="Headerorfooter2">
    <w:name w:val="Header or footer|2_"/>
    <w:basedOn w:val="a0"/>
    <w:link w:val="Headerorfooter20"/>
    <w:rsid w:val="00892A3E"/>
    <w:rPr>
      <w:sz w:val="20"/>
      <w:szCs w:val="20"/>
      <w:lang w:val="zh-TW" w:eastAsia="zh-TW" w:bidi="zh-TW"/>
    </w:rPr>
  </w:style>
  <w:style w:type="character" w:customStyle="1" w:styleId="Bodytext2">
    <w:name w:val="Body text|2_"/>
    <w:basedOn w:val="a0"/>
    <w:link w:val="Bodytext20"/>
    <w:rsid w:val="00892A3E"/>
    <w:rPr>
      <w:sz w:val="30"/>
      <w:szCs w:val="30"/>
    </w:rPr>
  </w:style>
  <w:style w:type="character" w:customStyle="1" w:styleId="Heading21">
    <w:name w:val="Heading #2|1_"/>
    <w:basedOn w:val="a0"/>
    <w:link w:val="Heading210"/>
    <w:rsid w:val="00892A3E"/>
    <w:rPr>
      <w:rFonts w:ascii="SimSun" w:eastAsia="SimSun" w:hAnsi="SimSun" w:cs="SimSun"/>
      <w:sz w:val="42"/>
      <w:szCs w:val="42"/>
      <w:lang w:val="zh-TW" w:eastAsia="zh-TW" w:bidi="zh-TW"/>
    </w:rPr>
  </w:style>
  <w:style w:type="character" w:customStyle="1" w:styleId="Heading31">
    <w:name w:val="Heading #3|1_"/>
    <w:basedOn w:val="a0"/>
    <w:link w:val="Heading310"/>
    <w:rsid w:val="00892A3E"/>
    <w:rPr>
      <w:rFonts w:ascii="SimSun" w:eastAsia="SimSun" w:hAnsi="SimSun" w:cs="SimSun"/>
      <w:sz w:val="42"/>
      <w:szCs w:val="42"/>
      <w:lang w:val="zh-TW" w:eastAsia="zh-TW" w:bidi="zh-TW"/>
    </w:rPr>
  </w:style>
  <w:style w:type="character" w:customStyle="1" w:styleId="Headerorfooter1">
    <w:name w:val="Header or footer|1_"/>
    <w:basedOn w:val="a0"/>
    <w:link w:val="Headerorfooter10"/>
    <w:rsid w:val="00892A3E"/>
    <w:rPr>
      <w:sz w:val="28"/>
      <w:szCs w:val="28"/>
      <w:lang w:val="zh-TW" w:eastAsia="zh-TW" w:bidi="zh-TW"/>
    </w:rPr>
  </w:style>
  <w:style w:type="character" w:customStyle="1" w:styleId="Tablecaption1">
    <w:name w:val="Table caption|1_"/>
    <w:basedOn w:val="a0"/>
    <w:link w:val="Tablecaption10"/>
    <w:rsid w:val="00892A3E"/>
    <w:rPr>
      <w:rFonts w:ascii="SimSun" w:eastAsia="SimSun" w:hAnsi="SimSun" w:cs="SimSun"/>
      <w:sz w:val="26"/>
      <w:szCs w:val="26"/>
      <w:lang w:val="zh-TW" w:eastAsia="zh-TW" w:bidi="zh-TW"/>
    </w:rPr>
  </w:style>
  <w:style w:type="character" w:customStyle="1" w:styleId="Other1">
    <w:name w:val="Other|1_"/>
    <w:basedOn w:val="a0"/>
    <w:link w:val="Other10"/>
    <w:rsid w:val="00892A3E"/>
    <w:rPr>
      <w:rFonts w:ascii="SimSun" w:eastAsia="SimSun" w:hAnsi="SimSun" w:cs="SimSun"/>
      <w:sz w:val="28"/>
      <w:szCs w:val="28"/>
      <w:lang w:val="zh-TW" w:eastAsia="zh-TW" w:bidi="zh-TW"/>
    </w:rPr>
  </w:style>
  <w:style w:type="character" w:customStyle="1" w:styleId="Heading41">
    <w:name w:val="Heading #4|1_"/>
    <w:basedOn w:val="a0"/>
    <w:link w:val="Heading410"/>
    <w:rsid w:val="00892A3E"/>
    <w:rPr>
      <w:rFonts w:ascii="SimSun" w:eastAsia="SimSun" w:hAnsi="SimSun" w:cs="SimSun"/>
      <w:b/>
      <w:bCs/>
      <w:sz w:val="28"/>
      <w:szCs w:val="28"/>
      <w:lang w:val="zh-TW" w:eastAsia="zh-TW" w:bidi="zh-TW"/>
    </w:rPr>
  </w:style>
  <w:style w:type="paragraph" w:customStyle="1" w:styleId="Bodytext30">
    <w:name w:val="Body text|3"/>
    <w:basedOn w:val="a"/>
    <w:link w:val="Bodytext3"/>
    <w:rsid w:val="00892A3E"/>
    <w:pPr>
      <w:spacing w:after="800" w:line="754" w:lineRule="exact"/>
      <w:jc w:val="center"/>
    </w:pPr>
    <w:rPr>
      <w:rFonts w:ascii="SimSun" w:eastAsia="SimSun" w:hAnsi="SimSun" w:cs="SimSun"/>
      <w:sz w:val="42"/>
      <w:szCs w:val="42"/>
      <w:lang w:val="zh-TW" w:eastAsia="zh-TW" w:bidi="zh-TW"/>
    </w:rPr>
  </w:style>
  <w:style w:type="paragraph" w:customStyle="1" w:styleId="Bodytext10">
    <w:name w:val="Body text|1"/>
    <w:basedOn w:val="a"/>
    <w:link w:val="Bodytext1"/>
    <w:rsid w:val="00892A3E"/>
    <w:pPr>
      <w:spacing w:line="425" w:lineRule="auto"/>
      <w:ind w:firstLine="400"/>
      <w:jc w:val="left"/>
    </w:pPr>
    <w:rPr>
      <w:rFonts w:ascii="SimSun" w:eastAsia="SimSun" w:hAnsi="SimSun" w:cs="SimSun"/>
      <w:sz w:val="28"/>
      <w:szCs w:val="28"/>
      <w:lang w:val="zh-TW" w:eastAsia="zh-TW" w:bidi="zh-TW"/>
    </w:rPr>
  </w:style>
  <w:style w:type="paragraph" w:customStyle="1" w:styleId="Headerorfooter20">
    <w:name w:val="Header or footer|2"/>
    <w:basedOn w:val="a"/>
    <w:link w:val="Headerorfooter2"/>
    <w:rsid w:val="00892A3E"/>
    <w:pPr>
      <w:jc w:val="left"/>
    </w:pPr>
    <w:rPr>
      <w:sz w:val="20"/>
      <w:szCs w:val="20"/>
      <w:lang w:val="zh-TW" w:eastAsia="zh-TW" w:bidi="zh-TW"/>
    </w:rPr>
  </w:style>
  <w:style w:type="paragraph" w:customStyle="1" w:styleId="Bodytext20">
    <w:name w:val="Body text|2"/>
    <w:basedOn w:val="a"/>
    <w:link w:val="Bodytext2"/>
    <w:rsid w:val="00892A3E"/>
    <w:pPr>
      <w:spacing w:after="20" w:line="545" w:lineRule="exact"/>
      <w:ind w:firstLine="310"/>
      <w:jc w:val="left"/>
    </w:pPr>
    <w:rPr>
      <w:sz w:val="30"/>
      <w:szCs w:val="30"/>
    </w:rPr>
  </w:style>
  <w:style w:type="paragraph" w:customStyle="1" w:styleId="Heading210">
    <w:name w:val="Heading #2|1"/>
    <w:basedOn w:val="a"/>
    <w:link w:val="Heading21"/>
    <w:rsid w:val="00892A3E"/>
    <w:pPr>
      <w:spacing w:after="360"/>
      <w:ind w:firstLine="720"/>
      <w:jc w:val="left"/>
      <w:outlineLvl w:val="1"/>
    </w:pPr>
    <w:rPr>
      <w:rFonts w:ascii="SimSun" w:eastAsia="SimSun" w:hAnsi="SimSun" w:cs="SimSun"/>
      <w:sz w:val="42"/>
      <w:szCs w:val="42"/>
      <w:lang w:val="zh-TW" w:eastAsia="zh-TW" w:bidi="zh-TW"/>
    </w:rPr>
  </w:style>
  <w:style w:type="paragraph" w:customStyle="1" w:styleId="Heading310">
    <w:name w:val="Heading #3|1"/>
    <w:basedOn w:val="a"/>
    <w:link w:val="Heading31"/>
    <w:rsid w:val="00892A3E"/>
    <w:pPr>
      <w:spacing w:after="550"/>
      <w:ind w:left="560"/>
      <w:jc w:val="center"/>
      <w:outlineLvl w:val="2"/>
    </w:pPr>
    <w:rPr>
      <w:rFonts w:ascii="SimSun" w:eastAsia="SimSun" w:hAnsi="SimSun" w:cs="SimSun"/>
      <w:sz w:val="42"/>
      <w:szCs w:val="42"/>
      <w:lang w:val="zh-TW" w:eastAsia="zh-TW" w:bidi="zh-TW"/>
    </w:rPr>
  </w:style>
  <w:style w:type="paragraph" w:customStyle="1" w:styleId="Headerorfooter10">
    <w:name w:val="Header or footer|1"/>
    <w:basedOn w:val="a"/>
    <w:link w:val="Headerorfooter1"/>
    <w:rsid w:val="00892A3E"/>
    <w:pPr>
      <w:jc w:val="left"/>
    </w:pPr>
    <w:rPr>
      <w:sz w:val="28"/>
      <w:szCs w:val="28"/>
      <w:lang w:val="zh-TW" w:eastAsia="zh-TW" w:bidi="zh-TW"/>
    </w:rPr>
  </w:style>
  <w:style w:type="paragraph" w:customStyle="1" w:styleId="Tablecaption10">
    <w:name w:val="Table caption|1"/>
    <w:basedOn w:val="a"/>
    <w:link w:val="Tablecaption1"/>
    <w:rsid w:val="00892A3E"/>
    <w:pPr>
      <w:jc w:val="left"/>
    </w:pPr>
    <w:rPr>
      <w:rFonts w:ascii="SimSun" w:eastAsia="SimSun" w:hAnsi="SimSun" w:cs="SimSun"/>
      <w:sz w:val="26"/>
      <w:szCs w:val="26"/>
      <w:lang w:val="zh-TW" w:eastAsia="zh-TW" w:bidi="zh-TW"/>
    </w:rPr>
  </w:style>
  <w:style w:type="paragraph" w:customStyle="1" w:styleId="Other10">
    <w:name w:val="Other|1"/>
    <w:basedOn w:val="a"/>
    <w:link w:val="Other1"/>
    <w:rsid w:val="00892A3E"/>
    <w:pPr>
      <w:spacing w:line="425" w:lineRule="auto"/>
      <w:ind w:firstLine="400"/>
      <w:jc w:val="left"/>
    </w:pPr>
    <w:rPr>
      <w:rFonts w:ascii="SimSun" w:eastAsia="SimSun" w:hAnsi="SimSun" w:cs="SimSun"/>
      <w:sz w:val="28"/>
      <w:szCs w:val="28"/>
      <w:lang w:val="zh-TW" w:eastAsia="zh-TW" w:bidi="zh-TW"/>
    </w:rPr>
  </w:style>
  <w:style w:type="paragraph" w:customStyle="1" w:styleId="Heading410">
    <w:name w:val="Heading #4|1"/>
    <w:basedOn w:val="a"/>
    <w:link w:val="Heading41"/>
    <w:rsid w:val="00892A3E"/>
    <w:pPr>
      <w:spacing w:after="150" w:line="560" w:lineRule="exact"/>
      <w:jc w:val="center"/>
      <w:outlineLvl w:val="3"/>
    </w:pPr>
    <w:rPr>
      <w:rFonts w:ascii="SimSun" w:eastAsia="SimSun" w:hAnsi="SimSun" w:cs="SimSun"/>
      <w:b/>
      <w:bCs/>
      <w:sz w:val="28"/>
      <w:szCs w:val="28"/>
      <w:lang w:val="zh-TW" w:eastAsia="zh-TW" w:bidi="zh-TW"/>
    </w:rPr>
  </w:style>
  <w:style w:type="paragraph" w:styleId="a7">
    <w:name w:val="Balloon Text"/>
    <w:basedOn w:val="a"/>
    <w:link w:val="Char2"/>
    <w:uiPriority w:val="99"/>
    <w:semiHidden/>
    <w:unhideWhenUsed/>
    <w:rsid w:val="00892A3E"/>
    <w:rPr>
      <w:sz w:val="18"/>
      <w:szCs w:val="18"/>
    </w:rPr>
  </w:style>
  <w:style w:type="character" w:customStyle="1" w:styleId="Char2">
    <w:name w:val="批注框文本 Char"/>
    <w:basedOn w:val="a0"/>
    <w:link w:val="a7"/>
    <w:uiPriority w:val="99"/>
    <w:semiHidden/>
    <w:rsid w:val="00892A3E"/>
    <w:rPr>
      <w:sz w:val="18"/>
      <w:szCs w:val="18"/>
    </w:rPr>
  </w:style>
  <w:style w:type="character" w:styleId="a8">
    <w:name w:val="Hyperlink"/>
    <w:basedOn w:val="a0"/>
    <w:uiPriority w:val="99"/>
    <w:unhideWhenUsed/>
    <w:rsid w:val="008F4C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3522325">
      <w:bodyDiv w:val="1"/>
      <w:marLeft w:val="0"/>
      <w:marRight w:val="0"/>
      <w:marTop w:val="0"/>
      <w:marBottom w:val="0"/>
      <w:divBdr>
        <w:top w:val="none" w:sz="0" w:space="0" w:color="auto"/>
        <w:left w:val="none" w:sz="0" w:space="0" w:color="auto"/>
        <w:bottom w:val="none" w:sz="0" w:space="0" w:color="auto"/>
        <w:right w:val="none" w:sz="0" w:space="0" w:color="auto"/>
      </w:divBdr>
    </w:div>
    <w:div w:id="15684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1049</Words>
  <Characters>5980</Characters>
  <Application>Microsoft Office Word</Application>
  <DocSecurity>0</DocSecurity>
  <Lines>49</Lines>
  <Paragraphs>14</Paragraphs>
  <ScaleCrop>false</ScaleCrop>
  <Company>Microsoft</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cp:lastPrinted>2020-05-26T02:09:00Z</cp:lastPrinted>
  <dcterms:created xsi:type="dcterms:W3CDTF">2020-05-26T00:18:00Z</dcterms:created>
  <dcterms:modified xsi:type="dcterms:W3CDTF">2020-05-26T07:01:00Z</dcterms:modified>
</cp:coreProperties>
</file>